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AD99" w14:textId="71025C12" w:rsidR="00FD424D" w:rsidRDefault="00BC75B2" w:rsidP="00FD424D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02931B73" wp14:editId="11292F74">
            <wp:extent cx="6374765" cy="9039832"/>
            <wp:effectExtent l="0" t="0" r="0" b="0"/>
            <wp:docPr id="301924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24172" name="Рисунок 3019241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88" cy="90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46E6" w14:textId="77777777" w:rsidR="00BC75B2" w:rsidRDefault="00BC75B2" w:rsidP="00830748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3C0D7377" w14:textId="55A89E14" w:rsidR="00FD424D" w:rsidRPr="001E339C" w:rsidRDefault="00FD424D" w:rsidP="00830748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1E339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ПОЯСНИТЕЛЬНАЯ ЗАПИСКА</w:t>
      </w:r>
    </w:p>
    <w:p w14:paraId="6B136E80" w14:textId="77777777" w:rsidR="00FD424D" w:rsidRPr="003A56C8" w:rsidRDefault="00FD424D" w:rsidP="00830748">
      <w:pPr>
        <w:pStyle w:val="pboth"/>
        <w:shd w:val="clear" w:color="auto" w:fill="FFFFFF"/>
        <w:spacing w:before="0" w:beforeAutospacing="0" w:after="294" w:afterAutospacing="0" w:line="287" w:lineRule="atLeast"/>
        <w:jc w:val="both"/>
        <w:rPr>
          <w:color w:val="000000"/>
        </w:rPr>
      </w:pPr>
      <w:r w:rsidRPr="003A56C8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</w:t>
      </w:r>
    </w:p>
    <w:p w14:paraId="63830F45" w14:textId="77777777" w:rsidR="00FD424D" w:rsidRPr="003A56C8" w:rsidRDefault="00FD424D" w:rsidP="00830748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0" w:name="106335"/>
      <w:bookmarkEnd w:id="0"/>
      <w:r w:rsidRPr="003A56C8">
        <w:rPr>
          <w:color w:val="000000"/>
        </w:rPr>
        <w:t xml:space="preserve">Основным назначением программы по государственному (бурятскому) языку является формирование у обучающихся коммуникативной компетенции на бурятском языке, а именно способности и готовности осуществлять межличностное и межкультурное общение с носителями языка. Усиление коммуникативно-деятельностной направленности изучения бурятского языка, нацеленность его на метапредметные результаты обучения являются важнейшими условиями формирования функциональной грамотности. Программа по государственному (бурятскому) языку на уровне основного общего образования реализуется через личностно-ориентированный, коммуникативно-когнитивный, социокультурный, деятельностный и </w:t>
      </w:r>
      <w:proofErr w:type="spellStart"/>
      <w:r w:rsidRPr="003A56C8">
        <w:rPr>
          <w:color w:val="000000"/>
        </w:rPr>
        <w:t>текстоориентированный</w:t>
      </w:r>
      <w:proofErr w:type="spellEnd"/>
      <w:r w:rsidRPr="003A56C8">
        <w:rPr>
          <w:color w:val="000000"/>
        </w:rPr>
        <w:t xml:space="preserve"> подходы.</w:t>
      </w:r>
    </w:p>
    <w:p w14:paraId="35EDC420" w14:textId="77777777" w:rsidR="00FD424D" w:rsidRPr="003A56C8" w:rsidRDefault="00FD424D" w:rsidP="00830748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1" w:name="106336"/>
      <w:bookmarkEnd w:id="1"/>
      <w:r w:rsidRPr="003A56C8">
        <w:rPr>
          <w:color w:val="000000"/>
        </w:rPr>
        <w:t>32.5.2. В содержании программы по государственному (бурятскому) языку выделяются содержательные линии, направленные на развитие коммуникативной компетенции на бурятском языке в совокупности ее составляющих - речевой, языковой, социокультурной, компенсаторной, учебно-познавательной.</w:t>
      </w:r>
    </w:p>
    <w:p w14:paraId="7D89D557" w14:textId="77777777" w:rsidR="00FD424D" w:rsidRPr="003A56C8" w:rsidRDefault="00FD424D" w:rsidP="00830748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BCA6304" w14:textId="77777777" w:rsidR="00FD424D" w:rsidRPr="001E339C" w:rsidRDefault="00FD424D" w:rsidP="0083074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E339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ОБЩАЯ ХАРАКТЕРИСТИКА</w:t>
      </w:r>
    </w:p>
    <w:p w14:paraId="0E456666" w14:textId="77777777" w:rsidR="00FD424D" w:rsidRPr="001E339C" w:rsidRDefault="00FD424D" w:rsidP="0083074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E339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УЧЕБНОГО ПРЕДМЕТА «Государственный (бурятский) язык Республики Бурятия »</w:t>
      </w:r>
    </w:p>
    <w:p w14:paraId="177617A5" w14:textId="77777777" w:rsidR="00FD424D" w:rsidRPr="001E339C" w:rsidRDefault="00FD424D" w:rsidP="0083074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2875DE73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 «Государственный (бурятский) язык Республики Бурятия»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14:paraId="4CE39C85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 В Республике Бурятия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предметов. Таким образом, владение бурятским языком в Республике Бурятия становится одним из важнейших средств социализации и успешной профессиональной деятельности выпускника школы.</w:t>
      </w:r>
    </w:p>
    <w:p w14:paraId="52F883BD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Возрастает значимость владения бурятским языкам как в качестве первого, так и в качество второго.  Знание бурятского языка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14:paraId="22E2D94E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Естественно, возрастание значимости владения бурятским языком приводит к переосмыслению целей и содержания обучения предмету.</w:t>
      </w:r>
    </w:p>
    <w:p w14:paraId="73B75189" w14:textId="77777777" w:rsidR="00FD424D" w:rsidRPr="001E339C" w:rsidRDefault="00FD424D" w:rsidP="0083074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E339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ЦЕЛИ ИЗУЧЕНИЯ УЧЕБНОГО ПРЕДМЕТА «Государственный (Бурятский) ЯЗЫК Республики Бурятия»</w:t>
      </w:r>
    </w:p>
    <w:p w14:paraId="5ABFEA8E" w14:textId="77777777" w:rsidR="00FD424D" w:rsidRPr="003A56C8" w:rsidRDefault="00FD424D" w:rsidP="00830748">
      <w:pPr>
        <w:pStyle w:val="pboth"/>
        <w:shd w:val="clear" w:color="auto" w:fill="FFFFFF"/>
        <w:spacing w:before="0" w:beforeAutospacing="0" w:after="294" w:afterAutospacing="0" w:line="287" w:lineRule="atLeast"/>
        <w:jc w:val="both"/>
        <w:rPr>
          <w:color w:val="000000"/>
        </w:rPr>
      </w:pPr>
      <w:r w:rsidRPr="003A56C8">
        <w:rPr>
          <w:color w:val="000000"/>
        </w:rPr>
        <w:t>- воспитание качеств гражданина,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</w:r>
    </w:p>
    <w:p w14:paraId="0F96381C" w14:textId="77777777" w:rsidR="00FD424D" w:rsidRPr="003A56C8" w:rsidRDefault="00FD424D" w:rsidP="00830748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2" w:name="106339"/>
      <w:bookmarkEnd w:id="2"/>
      <w:r w:rsidRPr="003A56C8">
        <w:rPr>
          <w:color w:val="000000"/>
        </w:rPr>
        <w:t>- осознание обучающимися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</w:r>
    </w:p>
    <w:p w14:paraId="10F33A94" w14:textId="77777777" w:rsidR="00FD424D" w:rsidRPr="003A56C8" w:rsidRDefault="00FD424D" w:rsidP="00830748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3" w:name="106340"/>
      <w:bookmarkEnd w:id="3"/>
      <w:r w:rsidRPr="003A56C8">
        <w:rPr>
          <w:color w:val="000000"/>
        </w:rPr>
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14:paraId="5E1B0047" w14:textId="77777777" w:rsidR="00FD424D" w:rsidRPr="003A56C8" w:rsidRDefault="00FD424D" w:rsidP="00830748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4" w:name="106341"/>
      <w:bookmarkEnd w:id="4"/>
      <w:r w:rsidRPr="003A56C8">
        <w:rPr>
          <w:color w:val="000000"/>
        </w:rPr>
        <w:t>формирование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</w:r>
    </w:p>
    <w:p w14:paraId="4CE68CB1" w14:textId="77777777" w:rsidR="00FD424D" w:rsidRPr="003A56C8" w:rsidRDefault="00FD424D" w:rsidP="00830748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</w:p>
    <w:p w14:paraId="43B04787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сказанного основными целями изучения бурятского языка как государственного языка Республики Бурятия становятся более сложными по структуре, формулируются на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ценностном, когнитивном и прагматическом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уровнях и, соответственно, воплощаются в </w:t>
      </w:r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личностных,  метапредметных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/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универсальных и предметных результатах обучения. А бурятский язык признается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людьми.</w:t>
      </w:r>
    </w:p>
    <w:p w14:paraId="5CB4EF17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прагматическом уровне </w:t>
      </w:r>
      <w:r w:rsidRPr="003A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изучения государственного (бурятского)</w:t>
      </w:r>
      <w:proofErr w:type="gramStart"/>
      <w:r w:rsidRPr="003A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языка  Республики</w:t>
      </w:r>
      <w:proofErr w:type="gramEnd"/>
      <w:r w:rsidRPr="003A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Бурятия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24453886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14:paraId="0E962721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на бурятском языке;</w:t>
      </w:r>
    </w:p>
    <w:p w14:paraId="3167C42D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 /межкультурная компетенция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к культуре, традициям реалиям Республики Бурятия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республику, её культуру в условиях межкультурного общения;</w:t>
      </w:r>
    </w:p>
    <w:p w14:paraId="74DDCC1C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7BEC3F3C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 коммуникативной компетенцией средствами бурятского языка формируются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универсальные учебные компетенции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3142E4BF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бурятского </w:t>
      </w:r>
      <w:proofErr w:type="gramStart"/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языка 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компетентностный, системно-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6E4E4847" w14:textId="77777777" w:rsidR="00FD424D" w:rsidRPr="003A56C8" w:rsidRDefault="00FD424D" w:rsidP="00830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37C447" w14:textId="77777777" w:rsidR="00FD424D" w:rsidRPr="003A56C8" w:rsidRDefault="00FD424D" w:rsidP="0083074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В УЧЕБНОМ ПЛАНЕ «Государственный (Бурятский) ЯЗЫК Республики Бурятия»</w:t>
      </w:r>
    </w:p>
    <w:p w14:paraId="1271B4A2" w14:textId="77777777" w:rsidR="00FD424D" w:rsidRDefault="00FD424D" w:rsidP="008307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2B605A" w14:textId="77777777" w:rsidR="00FD424D" w:rsidRPr="003A56C8" w:rsidRDefault="00FD424D" w:rsidP="008307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число часов для изучения «Государственного (бурятского) языка Республики Бурятия» с 5- 9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 составляет 340 часов; в 6</w:t>
      </w:r>
      <w:r w:rsidRPr="003A5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68 часов (2 часа в неделю).</w:t>
      </w:r>
    </w:p>
    <w:p w14:paraId="2E1C2AB2" w14:textId="77777777" w:rsidR="00FD424D" w:rsidRDefault="00FD424D" w:rsidP="008307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99ECBE1" w14:textId="77777777" w:rsidR="00FD424D" w:rsidRPr="003A56C8" w:rsidRDefault="00FD424D" w:rsidP="0083074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14:paraId="2C0028B8" w14:textId="77777777" w:rsidR="00FD424D" w:rsidRPr="003A56C8" w:rsidRDefault="00FD424D" w:rsidP="00830748">
      <w:pPr>
        <w:spacing w:after="0" w:line="344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6 классе</w:t>
      </w:r>
    </w:p>
    <w:p w14:paraId="1D26D43E" w14:textId="77777777" w:rsidR="00FD424D" w:rsidRPr="003A56C8" w:rsidRDefault="00FD424D" w:rsidP="00830748">
      <w:pPr>
        <w:spacing w:after="0" w:line="344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5A9073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6425"/>
      <w:bookmarkStart w:id="6" w:name="106426"/>
      <w:bookmarkEnd w:id="5"/>
      <w:bookmarkEnd w:id="6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умения.</w:t>
      </w:r>
    </w:p>
    <w:p w14:paraId="7087C29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6427"/>
      <w:bookmarkEnd w:id="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3421339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6428"/>
      <w:bookmarkEnd w:id="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Ннхэсэл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Общение в Интернете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Интернедээр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харилсаан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8E833DF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6429"/>
      <w:bookmarkEnd w:id="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Учеба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hуралсал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Школьная жизнь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hургуулиин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ажабайдал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F1AB466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6430"/>
      <w:bookmarkEnd w:id="1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день, отдых (Минин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ажабайдал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Культура и традиции отдыха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Амарха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заншал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E878458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6431"/>
      <w:bookmarkEnd w:id="1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Элүүр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энхэ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Вредные привычки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Бэеэ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гамнагты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FED1543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6432"/>
      <w:bookmarkEnd w:id="1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Аяншалга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Путешествие по Байкалу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Байгалаар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аяншалга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5557765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6433"/>
      <w:bookmarkEnd w:id="1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семья, родословная (Минин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бүлэ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Моя биография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намтар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AD21F2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6434"/>
      <w:bookmarkEnd w:id="1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традиции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заншал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праздник Нового года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Шэнэ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жэлэй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hайндэр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A02F81C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6435"/>
      <w:bookmarkEnd w:id="1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повара.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Тогоошоной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мэргэжэл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EF5203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6436"/>
      <w:bookmarkEnd w:id="1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Хубсаhан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Национальный костюм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хубсаhан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CE0BF5B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19F1C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7" w:name="106437"/>
      <w:bookmarkEnd w:id="17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Говорение.</w:t>
      </w:r>
    </w:p>
    <w:p w14:paraId="3F5E4D5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C90255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8" w:name="106438"/>
      <w:bookmarkEnd w:id="18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Диалогическая речь.</w:t>
      </w:r>
    </w:p>
    <w:p w14:paraId="7D6B2B8D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 классе продолжается развитие таких речевых умений, как умения вести диалог этикетного характера, диалог-расспрос, диалог - побуждение к действию, усложняется предметное содержание речи, увеличивается количество реплик, произносимых обучающимися в ходе диалога, становится более разнообразным языковое оформление речи.</w:t>
      </w:r>
    </w:p>
    <w:p w14:paraId="1372B4AA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6439"/>
      <w:bookmarkEnd w:id="1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ведению диалогов этикетного характера включает такие речевые умения, как:</w:t>
      </w:r>
    </w:p>
    <w:p w14:paraId="32899BBA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6440"/>
      <w:bookmarkEnd w:id="2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</w:t>
      </w:r>
    </w:p>
    <w:p w14:paraId="6427EA5C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6441"/>
      <w:bookmarkEnd w:id="2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поздравить, выразить пожелания и отреагировать на них;</w:t>
      </w:r>
    </w:p>
    <w:p w14:paraId="6A56C9AC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6442"/>
      <w:bookmarkEnd w:id="2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благодарность;</w:t>
      </w:r>
    </w:p>
    <w:p w14:paraId="1E83CE29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6443"/>
      <w:bookmarkEnd w:id="2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 переспросить, выразить согласие или отказ.</w:t>
      </w:r>
    </w:p>
    <w:p w14:paraId="4188CC58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6444"/>
      <w:bookmarkEnd w:id="2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- до 2 реплик со стороны каждого участника.</w:t>
      </w:r>
    </w:p>
    <w:p w14:paraId="38141074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6445"/>
      <w:bookmarkEnd w:id="2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обучении ведению диалога-расспроса отрабатываются речевые умения запрашивать и сообщать фактическую информацию ("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 ("кто?"), "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 ("что?"), "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хайшан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гээд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 ("как?"), "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 ("где?"), "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хайшаа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 ("куда?"), "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хэзээ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 ("когда?"), "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хэнтэй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 ("с кем?"), "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юундэ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?" ("почему?"), переходя с позиции спрашивающего на позицию отвечающего. Объем диалогов - до 2 - 3-х реплик со стороны каждого участника.</w:t>
      </w:r>
    </w:p>
    <w:p w14:paraId="74C80CBA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6446"/>
      <w:bookmarkEnd w:id="2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 - побуждения к действию отрабатываются умения:</w:t>
      </w:r>
    </w:p>
    <w:p w14:paraId="399D2C90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6447"/>
      <w:bookmarkEnd w:id="2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 или отказ ее выполнить;</w:t>
      </w:r>
    </w:p>
    <w:p w14:paraId="5DC366DA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6448"/>
      <w:bookmarkEnd w:id="2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совет и принять или не принять его;</w:t>
      </w:r>
    </w:p>
    <w:p w14:paraId="2C4DB188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6449"/>
      <w:bookmarkEnd w:id="2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пригласить к действию, взаимодействию и согласиться или не согласиться принять в нем участие.</w:t>
      </w:r>
    </w:p>
    <w:p w14:paraId="3BA07D4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6450"/>
      <w:bookmarkEnd w:id="3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- до 2-х реплик со стороны каждого участника.</w:t>
      </w:r>
    </w:p>
    <w:p w14:paraId="16F3FD7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6451"/>
      <w:bookmarkEnd w:id="3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речи в 5 классе предусматривает овладение следующими умениями:</w:t>
      </w:r>
    </w:p>
    <w:p w14:paraId="294EA54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6452"/>
      <w:bookmarkEnd w:id="3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сообщение, а также эмоциональные суждения;</w:t>
      </w:r>
    </w:p>
    <w:p w14:paraId="49285F3A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6453"/>
      <w:bookmarkEnd w:id="3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содержание, основную мысль прочитанного с использованием текста;</w:t>
      </w:r>
    </w:p>
    <w:p w14:paraId="2CDA0F42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6454"/>
      <w:bookmarkEnd w:id="3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сообщение в связи с прочитанным или прослушанным текстом.</w:t>
      </w:r>
    </w:p>
    <w:p w14:paraId="448832FD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6455"/>
      <w:bookmarkEnd w:id="3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- до 7 - 8 фраз.</w:t>
      </w:r>
    </w:p>
    <w:p w14:paraId="3818EFD9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B62CCD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6" w:name="106456"/>
      <w:bookmarkEnd w:id="36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Аудирование.</w:t>
      </w:r>
    </w:p>
    <w:p w14:paraId="7AE18D8F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6457"/>
      <w:bookmarkEnd w:id="3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воспринимать на слух бурятский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14:paraId="3A00A607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6458"/>
      <w:bookmarkEnd w:id="3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умений:</w:t>
      </w:r>
    </w:p>
    <w:p w14:paraId="45EE36C8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6459"/>
      <w:bookmarkEnd w:id="3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14:paraId="5EB86122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6460"/>
      <w:bookmarkEnd w:id="4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факты, опуская второстепенные;</w:t>
      </w:r>
    </w:p>
    <w:p w14:paraId="62734452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6461"/>
      <w:bookmarkEnd w:id="4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использования языковой догадки, контекста.</w:t>
      </w:r>
    </w:p>
    <w:p w14:paraId="7B10D800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6462"/>
      <w:bookmarkEnd w:id="4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6 класса, иметь образовательную и воспитательную ценность. Время звучания текстов для аудирования - до 1,5 - 2 минут.</w:t>
      </w:r>
    </w:p>
    <w:p w14:paraId="503B6C83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EC8D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3" w:name="106463"/>
      <w:bookmarkEnd w:id="43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Чтение.</w:t>
      </w:r>
    </w:p>
    <w:p w14:paraId="3C2AAAA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6464"/>
      <w:bookmarkEnd w:id="4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чтение), с полным пониманием содержания (изучающее чтение), с выборочным пониманием нужной или интересующей информации (просмотровое поисковое чтение).</w:t>
      </w:r>
    </w:p>
    <w:p w14:paraId="4BE0BEE0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6465"/>
      <w:bookmarkEnd w:id="4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6 класса, иметь образовательную и воспитательную ценность. Независимо от вида чтения возможно использование двуязычного словаря.</w:t>
      </w:r>
    </w:p>
    <w:p w14:paraId="08076FCB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6466"/>
      <w:bookmarkEnd w:id="4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6 классе, включающих факты, отражающие особенности быта, жизни, культуры региона. Объем текстов для чтения - 450 слов.</w:t>
      </w:r>
    </w:p>
    <w:p w14:paraId="20587F1D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6467"/>
      <w:bookmarkEnd w:id="4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Формируемые умения в области чтения:</w:t>
      </w:r>
    </w:p>
    <w:p w14:paraId="7E113022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6468"/>
      <w:bookmarkEnd w:id="4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14:paraId="747075D2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6469"/>
      <w:bookmarkEnd w:id="4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14:paraId="1964E1AB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6470"/>
      <w:bookmarkEnd w:id="5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14:paraId="4E3211A5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6471"/>
      <w:bookmarkEnd w:id="5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логическую последовательность основных фактов текста.</w:t>
      </w:r>
    </w:p>
    <w:p w14:paraId="71DBCD7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6472"/>
      <w:bookmarkEnd w:id="5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текста осуществляется на несложных аутентичных текстах, ориентированных на предметное содержание речи в 6 классе.</w:t>
      </w:r>
    </w:p>
    <w:p w14:paraId="1865547A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6473"/>
      <w:bookmarkEnd w:id="5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отрабатываются умения:</w:t>
      </w:r>
    </w:p>
    <w:p w14:paraId="02667982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6474"/>
      <w:bookmarkEnd w:id="5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14:paraId="305011A5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6475"/>
      <w:bookmarkEnd w:id="5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мнение по прочитанному.</w:t>
      </w:r>
    </w:p>
    <w:p w14:paraId="0AC1C13C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6476"/>
      <w:bookmarkEnd w:id="5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текстов для чтения до 200 - 250 слов.</w:t>
      </w:r>
    </w:p>
    <w:p w14:paraId="461EE08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6477"/>
      <w:bookmarkEnd w:id="5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</w:t>
      </w:r>
    </w:p>
    <w:p w14:paraId="2999858C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A51D29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8" w:name="118106"/>
      <w:bookmarkEnd w:id="58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Письменная речь.</w:t>
      </w:r>
    </w:p>
    <w:p w14:paraId="365C647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6478"/>
      <w:bookmarkEnd w:id="5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14:paraId="118625E3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6479"/>
      <w:bookmarkEnd w:id="6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выписки из текста;</w:t>
      </w:r>
    </w:p>
    <w:p w14:paraId="6268247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6480"/>
      <w:bookmarkEnd w:id="6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рождения, другим праздником (объемом до 25 - 30 слов, включая адрес), выражать пожелания;</w:t>
      </w:r>
    </w:p>
    <w:p w14:paraId="504AFEFB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6481"/>
      <w:bookmarkEnd w:id="6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бланки (указывать имя, фамилию, пол, возраст, адрес);</w:t>
      </w:r>
    </w:p>
    <w:p w14:paraId="6824CDA8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6482"/>
      <w:bookmarkEnd w:id="6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с использованием образца (расспрашивать адресата о его жизни, делах, сообщать то же о себе, выражать благодарность, просьбы), объем личного письма - до 50 слов, включая адрес);</w:t>
      </w:r>
    </w:p>
    <w:p w14:paraId="66F28424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4385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4" w:name="106483"/>
      <w:bookmarkEnd w:id="64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Языковые знания и навыки.</w:t>
      </w:r>
    </w:p>
    <w:p w14:paraId="02B129BC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9ACE83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5" w:name="106484"/>
      <w:bookmarkEnd w:id="65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Графика и орфография.</w:t>
      </w:r>
    </w:p>
    <w:p w14:paraId="0AF16C4B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6485"/>
      <w:bookmarkEnd w:id="6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14:paraId="6AD4254D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A7F3A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7" w:name="106486"/>
      <w:bookmarkEnd w:id="67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речи.</w:t>
      </w:r>
    </w:p>
    <w:p w14:paraId="313C4C07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6487"/>
      <w:bookmarkEnd w:id="6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произношения и различения на слух всех звуков бурятского языка. Закон гармонии гласных. Акцентуация слова в бурятском языке. Членение предложений на смысловые группы. Соблюдение правильной интонации в различных типах предложений.</w:t>
      </w:r>
    </w:p>
    <w:p w14:paraId="713D7F02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6488"/>
      <w:bookmarkEnd w:id="6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14:paraId="5F3E6117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FA8D0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0" w:name="106489"/>
      <w:bookmarkEnd w:id="70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речи.</w:t>
      </w:r>
    </w:p>
    <w:p w14:paraId="149C1E43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6490"/>
      <w:bookmarkEnd w:id="7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600 - 650 усвоенным лексическим единицам добавляется около 100 - 150 новых лексических единиц, включающих устойчивые словосочетания, оценочную лексику, реплики-клише речевого этикета, отражающие бурятскую культуру. Развитие навыков их распознавания и употребления в речи.</w:t>
      </w:r>
    </w:p>
    <w:p w14:paraId="4441BCF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6491"/>
      <w:bookmarkEnd w:id="7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способов словообразования:</w:t>
      </w:r>
    </w:p>
    <w:p w14:paraId="28FC2F25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6492"/>
      <w:bookmarkEnd w:id="7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аффиксация: наречия с суффиксом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hайнаар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числительные с суффиксами -та (-тэ, -то)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арбадахи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арбата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A9743B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DCFAD0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4" w:name="106493"/>
      <w:bookmarkEnd w:id="74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речи.</w:t>
      </w:r>
    </w:p>
    <w:p w14:paraId="708ECF4E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6494"/>
      <w:bookmarkEnd w:id="7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значений грамматических средств, изученных в предыдущих классах, и овладение новыми грамматическими явлениями.</w:t>
      </w:r>
    </w:p>
    <w:p w14:paraId="31B3EA0F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6495"/>
      <w:bookmarkEnd w:id="7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Части речи. Знаменательные и служебные части речи.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Послеложно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-падежная система бурятского языка. Единственное и множественное число. Личное и безличное (возвратное)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Выражение степени качества имен прилагательных. Местоимение. Глагол. Наклонение. Формы обращения. Причастие. Наречия места, образа действия. Модальные слова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хэрэгтэй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ёhотой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Частицы в бурятском языке.</w:t>
      </w:r>
    </w:p>
    <w:p w14:paraId="5E270BB4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6496"/>
      <w:bookmarkEnd w:id="7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существительные: личные и неличные.</w:t>
      </w:r>
    </w:p>
    <w:p w14:paraId="1AF8D275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6497"/>
      <w:bookmarkEnd w:id="7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Многократные причастия.</w:t>
      </w:r>
    </w:p>
    <w:p w14:paraId="56AE92B7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6498"/>
      <w:bookmarkEnd w:id="7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возвратные, указательные, вопросительные.</w:t>
      </w:r>
    </w:p>
    <w:p w14:paraId="023F69E0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6499"/>
      <w:bookmarkEnd w:id="8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наречия в предложении.</w:t>
      </w:r>
    </w:p>
    <w:p w14:paraId="55CD5F5C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6500"/>
      <w:bookmarkEnd w:id="8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Числительные: количественные (100 - 100000000), выражение даты, приблизительное количество -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гушаад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D033FA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6501"/>
      <w:bookmarkEnd w:id="8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Союзы: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союзные слова: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юундэб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гэхэдэ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тиимэhээ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66C959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6502"/>
      <w:bookmarkEnd w:id="8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Междометия: Тай!</w:t>
      </w:r>
    </w:p>
    <w:p w14:paraId="2A4738C5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6503"/>
      <w:bookmarkEnd w:id="8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Послелоги, отражающие отношения по времени.</w:t>
      </w:r>
    </w:p>
    <w:p w14:paraId="0959A474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6504"/>
      <w:bookmarkEnd w:id="8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распространенные предложения.</w:t>
      </w:r>
    </w:p>
    <w:p w14:paraId="4F06A32C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6505"/>
      <w:bookmarkEnd w:id="8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 (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4A95F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pt;height:15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сагтаа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хэхэ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дуратайбши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кинодо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ошохо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761705FE">
          <v:shape id="_x0000_i1026" type="#_x0000_t75" alt="" style="width:24pt;height:12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гэртээ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ошохо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6C4DE48C">
          <v:shape id="_x0000_i1027" type="#_x0000_t75" alt="" style="width:24pt;height:12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hургуулидаа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байха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0345B1B2">
          <v:shape id="_x0000_i1028" type="#_x0000_t75" alt="" style="width:24pt;height:12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?).</w:t>
      </w:r>
    </w:p>
    <w:p w14:paraId="4CAEAF31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6506"/>
      <w:bookmarkEnd w:id="8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Уншыш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отрицательной формах (бү мартаарай).</w:t>
      </w:r>
    </w:p>
    <w:p w14:paraId="6483CD54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6507"/>
      <w:bookmarkEnd w:id="8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и деепричастный обороты. Предложения, осложненные причастными и деепричастными оборотами.</w:t>
      </w:r>
    </w:p>
    <w:p w14:paraId="2F690A40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6508"/>
      <w:bookmarkEnd w:id="8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грамматической стороной речи предполагает знание признаков изученных грамматических явлений и навыки распознавания и употребления их в речи.</w:t>
      </w:r>
    </w:p>
    <w:p w14:paraId="6BBB00F4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208A54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0" w:name="106509"/>
      <w:bookmarkEnd w:id="90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Социокультурные знания и умения.</w:t>
      </w:r>
    </w:p>
    <w:p w14:paraId="7B676B63" w14:textId="77777777" w:rsidR="00FD424D" w:rsidRPr="003A56C8" w:rsidRDefault="00FD424D" w:rsidP="00830748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106510"/>
      <w:bookmarkEnd w:id="9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семейных праздников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23BE9D42">
          <v:shape id="_x0000_i1029" type="#_x0000_t75" alt="" style="width:27pt;height:12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наадан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Национальная одежда бурят. Система питания у бурят. Этические нормы бурят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hургаалhаа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Традиции самопрезентации бурят. Пространство и время у бурят. Традиционное жилище бурят. Топонимика Бурятии. Выдающиеся люди Бурятии и России. 10 самых известных мест в России.</w:t>
      </w:r>
    </w:p>
    <w:p w14:paraId="498FC1FB" w14:textId="77777777" w:rsidR="00FD424D" w:rsidRDefault="00FD424D" w:rsidP="008307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19C91" w14:textId="77777777" w:rsidR="000B3CD5" w:rsidRPr="003A56C8" w:rsidRDefault="000B3CD5" w:rsidP="000B3CD5">
      <w:pPr>
        <w:spacing w:after="0" w:line="344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Планируемые результаты освоения программы по государственному (бурятскому) языку на уровне основного общего образования</w:t>
      </w:r>
    </w:p>
    <w:p w14:paraId="5DB02D1B" w14:textId="77777777" w:rsidR="000B3CD5" w:rsidRPr="003A56C8" w:rsidRDefault="000B3CD5" w:rsidP="000B3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F5B1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5" w:tgtFrame="_blank" w:history="1">
        <w:r>
          <w:rPr>
            <w:rFonts w:ascii="Times New Roman" w:eastAsia="Times New Roman" w:hAnsi="Times New Roman" w:cs="Times New Roman"/>
            <w:color w:val="3C5F87"/>
            <w:sz w:val="24"/>
            <w:szCs w:val="24"/>
            <w:bdr w:val="none" w:sz="0" w:space="0" w:color="auto" w:frame="1"/>
            <w:lang w:eastAsia="ru-RU"/>
          </w:rPr>
          <w:pict w14:anchorId="62A3AB2B">
            <v:shape id="_x0000_i1030" type="#_x0000_t75" alt="" href="https://ads.adfox.ru/317061/clickURL?ad-session-id=5155651695526461817&amp;duid=1693722880652079195&amp;hash=8d5ea85769a6f521&amp;sj=Ls-9M9rNrJEH_u0bC-2TEEIM_7lxzOGqsaX7IlALM5LfHKJlTooyx3qnPGESBA%3D%3D&amp;rand=kcixryr&amp;rqs=AgvMpEwHhhYL5A9lXnzo4zSj1ZNyOsVo&amp;pr=mwlmvum&amp;p1=cnxos&amp;ytt=549206059253765&amp;p5=ivyqa&amp;ybv=0.873447&amp;p2=harn&amp;ylv=0.873447&amp;pf=https%3A%2F%2Flogin.consultant.ru%2Fdemo-access%2F%3Futm_campaign%3Ddemo-access%26utm_source%3Dsudactru%26utm_medium%3Dbanner%26utm_content%3Dregistration%26utm_term%3D970-250_banner_top" target="&quot;_blank&quot;" style="width:24pt;height:24pt" o:button="t"/>
          </w:pict>
        </w:r>
      </w:hyperlink>
      <w:bookmarkStart w:id="92" w:name="106818"/>
      <w:bookmarkStart w:id="93" w:name="106819"/>
      <w:bookmarkEnd w:id="92"/>
      <w:bookmarkEnd w:id="9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государственного (бурятского) языка на уровне основного общего образования у обучающегося будут сформированы следующие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14:paraId="2A1786D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9C79A9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4" w:name="106820"/>
      <w:bookmarkEnd w:id="9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гражданского воспитания:</w:t>
      </w:r>
    </w:p>
    <w:p w14:paraId="04F431E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06821"/>
      <w:bookmarkEnd w:id="9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бурятском языке;</w:t>
      </w:r>
    </w:p>
    <w:p w14:paraId="272AEE71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6822"/>
      <w:bookmarkEnd w:id="9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14:paraId="350A2D22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106823"/>
      <w:bookmarkEnd w:id="9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14:paraId="6272412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106824"/>
      <w:bookmarkEnd w:id="9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многоконфессиональном обществе, формируемое в том числе на основе примеров из литературных произведений, написанных на родном (бурятском) языке;</w:t>
      </w:r>
    </w:p>
    <w:p w14:paraId="543A39C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6825"/>
      <w:bookmarkEnd w:id="9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58C855F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6826"/>
      <w:bookmarkEnd w:id="10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(помощь людям, нуждающимся в ней; волонтерство);</w:t>
      </w:r>
    </w:p>
    <w:p w14:paraId="18980064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53AD42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6827"/>
      <w:bookmarkEnd w:id="10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патриотического воспитания:</w:t>
      </w:r>
    </w:p>
    <w:p w14:paraId="172A87E8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6828"/>
      <w:bookmarkEnd w:id="10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государственного (бурятского) языка в жизни народа, проявление интереса к познанию родного (бурятского) языка, к истории и культуре своего народа, края, страны, других народов России, ценностное отношение к бурятскому языку, к достижениям своего народа и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5AC9B5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CFF3BA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3" w:name="106829"/>
      <w:bookmarkEnd w:id="10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духовно-нравственного воспитания:</w:t>
      </w:r>
    </w:p>
    <w:p w14:paraId="19C61D5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6830"/>
      <w:bookmarkEnd w:id="10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0601BE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5" w:name="106831"/>
      <w:bookmarkEnd w:id="105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эстетического воспитания:</w:t>
      </w:r>
    </w:p>
    <w:p w14:paraId="621B0E1C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106832"/>
      <w:bookmarkEnd w:id="10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2F933E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6833"/>
      <w:bookmarkEnd w:id="10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D499FDA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6834"/>
      <w:bookmarkEnd w:id="10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физического воспитания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формирования культуры здоровья и эмоционального благополучия:</w:t>
      </w:r>
    </w:p>
    <w:p w14:paraId="3C865419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6835"/>
      <w:bookmarkEnd w:id="10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8551E20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6836"/>
      <w:bookmarkEnd w:id="11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14:paraId="4471595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6837"/>
      <w:bookmarkEnd w:id="11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B7D1C6C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6838"/>
      <w:bookmarkEnd w:id="11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14:paraId="19B82F7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106839"/>
      <w:bookmarkEnd w:id="11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(бурятском) языке, сформированность навыков рефлексии, признание своего права на ошибку и такого же права другого человека;</w:t>
      </w:r>
    </w:p>
    <w:p w14:paraId="4A01554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139F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4" w:name="106840"/>
      <w:bookmarkEnd w:id="114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6) трудового воспитания:</w:t>
      </w:r>
    </w:p>
    <w:p w14:paraId="6B8A9DC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6841"/>
      <w:bookmarkEnd w:id="11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FD32F89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6842"/>
      <w:bookmarkEnd w:id="11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23D3719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6843"/>
      <w:bookmarkEnd w:id="11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рассказать о своих планах на будущее;</w:t>
      </w:r>
    </w:p>
    <w:p w14:paraId="01BA5B8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5BBB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8" w:name="106844"/>
      <w:bookmarkEnd w:id="11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экологического воспитания:</w:t>
      </w:r>
    </w:p>
    <w:p w14:paraId="250FDA8A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6845"/>
      <w:bookmarkEnd w:id="11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C3FB64C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6846"/>
      <w:bookmarkEnd w:id="12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3417D77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7721C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1" w:name="106847"/>
      <w:bookmarkEnd w:id="12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</w:p>
    <w:p w14:paraId="0F58EB67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6848"/>
      <w:bookmarkEnd w:id="12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14B82C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57E50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6849"/>
      <w:bookmarkEnd w:id="12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адаптации обучающегося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14:paraId="072B915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6850"/>
      <w:bookmarkEnd w:id="12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D746F82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6851"/>
      <w:bookmarkEnd w:id="12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к взаимодействию в условиях неопределенности, открытость опыту и знаниям других;</w:t>
      </w:r>
    </w:p>
    <w:p w14:paraId="66E6961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6852"/>
      <w:bookmarkEnd w:id="12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371884E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106853"/>
      <w:bookmarkEnd w:id="12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14:paraId="42AEC97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106854"/>
      <w:bookmarkEnd w:id="12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46739B4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6855"/>
      <w:bookmarkEnd w:id="12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5C187304" w14:textId="77777777" w:rsidR="000B3CD5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6856"/>
      <w:bookmarkEnd w:id="13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14:paraId="31014F3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481CD7" w14:textId="77777777" w:rsidR="000B3CD5" w:rsidRPr="000B3CD5" w:rsidRDefault="000B3CD5" w:rsidP="000B3CD5">
      <w:pPr>
        <w:spacing w:after="0" w:line="28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C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</w:t>
      </w:r>
    </w:p>
    <w:p w14:paraId="5B871841" w14:textId="77777777" w:rsidR="000B3CD5" w:rsidRPr="000B3CD5" w:rsidRDefault="000B3CD5" w:rsidP="000B3CD5">
      <w:pPr>
        <w:spacing w:after="0" w:line="28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BA5FA2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1" w:name="106857"/>
      <w:bookmarkEnd w:id="13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государственного (бурятского) языка на уровне основного общего образования 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50F3CAE1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2" w:name="106858"/>
      <w:bookmarkEnd w:id="13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базовые логические действия как часть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познавательных универсальных учебных действий:</w:t>
      </w:r>
    </w:p>
    <w:p w14:paraId="33BAEB5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06859"/>
      <w:bookmarkEnd w:id="13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14:paraId="24E314AA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106860"/>
      <w:bookmarkEnd w:id="13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69C901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106861"/>
      <w:bookmarkEnd w:id="13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F512730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106862"/>
      <w:bookmarkEnd w:id="13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тексте дефициты информации, данных, необходимых для решения поставленной учебной задачи;</w:t>
      </w:r>
    </w:p>
    <w:p w14:paraId="57592BE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106863"/>
      <w:bookmarkEnd w:id="13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2F76551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06864"/>
      <w:bookmarkEnd w:id="13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14:paraId="37F680B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6865"/>
      <w:bookmarkEnd w:id="13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базовые исследовательские действия 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познавательных универсальных учебных действий:</w:t>
      </w:r>
    </w:p>
    <w:p w14:paraId="06B48702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06866"/>
      <w:bookmarkEnd w:id="14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14:paraId="56AC16B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6867"/>
      <w:bookmarkEnd w:id="14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2F147A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6868"/>
      <w:bookmarkEnd w:id="14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D566FD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6869"/>
      <w:bookmarkEnd w:id="14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14:paraId="180E52D8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6870"/>
      <w:bookmarkEnd w:id="14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14:paraId="788CEEF9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06871"/>
      <w:bookmarkEnd w:id="14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14:paraId="51B8C3B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06872"/>
      <w:bookmarkEnd w:id="14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839F81C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06873"/>
      <w:bookmarkEnd w:id="14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работать с информацией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действий:</w:t>
      </w:r>
    </w:p>
    <w:p w14:paraId="22F02AD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06874"/>
      <w:bookmarkEnd w:id="14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72A7ECF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06875"/>
      <w:bookmarkEnd w:id="14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F3BAE48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06876"/>
      <w:bookmarkEnd w:id="15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14:paraId="1F99CA1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106877"/>
      <w:bookmarkEnd w:id="15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69EB78B9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106878"/>
      <w:bookmarkEnd w:id="15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983484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06879"/>
      <w:bookmarkEnd w:id="15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C784A99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106880"/>
      <w:bookmarkEnd w:id="15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7DD286A7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106881"/>
      <w:bookmarkEnd w:id="15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1084A1E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106882"/>
      <w:bookmarkEnd w:id="15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общения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коммуникативных универсальных учебных действий:</w:t>
      </w:r>
    </w:p>
    <w:p w14:paraId="4B44618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106883"/>
      <w:bookmarkEnd w:id="15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бурятском языке;</w:t>
      </w:r>
    </w:p>
    <w:p w14:paraId="195F4C5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06884"/>
      <w:bookmarkEnd w:id="15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14:paraId="78018C6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06885"/>
      <w:bookmarkEnd w:id="15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предпосылки конфликтных ситуаций и смягчать конфликты, вести переговоры;</w:t>
      </w:r>
    </w:p>
    <w:p w14:paraId="6E7579C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106886"/>
      <w:bookmarkEnd w:id="16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BCEBAD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106887"/>
      <w:bookmarkEnd w:id="16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4E380D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106888"/>
      <w:bookmarkEnd w:id="16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6D24F5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106889"/>
      <w:bookmarkEnd w:id="16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1D3A558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106890"/>
      <w:bookmarkEnd w:id="16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1F1151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106891"/>
      <w:bookmarkEnd w:id="16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самоорганизации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части регулятивных универсальных учебных действий:</w:t>
      </w:r>
    </w:p>
    <w:p w14:paraId="78C2A110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106892"/>
      <w:bookmarkEnd w:id="16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14:paraId="5DA9EC3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106893"/>
      <w:bookmarkEnd w:id="16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AD8725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106894"/>
      <w:bookmarkEnd w:id="16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CA85F4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106895"/>
      <w:bookmarkEnd w:id="16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14:paraId="225D2767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106896"/>
      <w:bookmarkEnd w:id="17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выбор и брать ответственность за решение.</w:t>
      </w:r>
    </w:p>
    <w:p w14:paraId="6ABD5BC1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106897"/>
      <w:bookmarkEnd w:id="17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самоконтроля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эмоционального интеллекта, принятия себя и других как части регулятивных универсальных учебных действий:</w:t>
      </w:r>
    </w:p>
    <w:p w14:paraId="7D75E3E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106898"/>
      <w:bookmarkEnd w:id="17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14:paraId="2EB64C7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106899"/>
      <w:bookmarkEnd w:id="17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учебной ситуации и предлагать план ее изменения;</w:t>
      </w:r>
    </w:p>
    <w:p w14:paraId="229F9EB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106900"/>
      <w:bookmarkEnd w:id="17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0996CA9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106901"/>
      <w:bookmarkEnd w:id="17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14:paraId="78EA6B7A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106902"/>
      <w:bookmarkEnd w:id="17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14:paraId="542A3097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106903"/>
      <w:bookmarkEnd w:id="17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14:paraId="7196E1B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106904"/>
      <w:bookmarkEnd w:id="17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собственных эмоций;</w:t>
      </w:r>
    </w:p>
    <w:p w14:paraId="445D8FD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106905"/>
      <w:bookmarkEnd w:id="17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14:paraId="546499E7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106906"/>
      <w:bookmarkEnd w:id="18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свое и чужое право на ошибку;</w:t>
      </w:r>
    </w:p>
    <w:p w14:paraId="3271087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106907"/>
      <w:bookmarkEnd w:id="18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14:paraId="355F678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106908"/>
      <w:bookmarkEnd w:id="18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открытость;</w:t>
      </w:r>
    </w:p>
    <w:p w14:paraId="2813376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106909"/>
      <w:bookmarkEnd w:id="18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14:paraId="04422FD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106910"/>
      <w:bookmarkEnd w:id="18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совместной деятельности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A31D30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106911"/>
      <w:bookmarkEnd w:id="18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47A56F0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06912"/>
      <w:bookmarkEnd w:id="18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4661E7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06913"/>
      <w:bookmarkEnd w:id="18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мнения нескольких человек, проявлять готовность руководить, выполнять поручения, подчиняться;</w:t>
      </w:r>
    </w:p>
    <w:p w14:paraId="1CAB769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06914"/>
      <w:bookmarkEnd w:id="18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14:paraId="78F0B9D8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06915"/>
      <w:bookmarkEnd w:id="18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6168882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106916"/>
      <w:bookmarkEnd w:id="19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697FB29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298F4" w14:textId="77777777" w:rsidR="00FD424D" w:rsidRDefault="00FD424D" w:rsidP="008307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E2A388" w14:textId="77777777" w:rsidR="000B3CD5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A8588C" w14:textId="77777777" w:rsidR="000B3CD5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изучения государственного (бурятского) языка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59B8E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7E2D8" w14:textId="77777777" w:rsidR="000B3CD5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 обучения в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классе обучающийся научится:</w:t>
      </w:r>
    </w:p>
    <w:p w14:paraId="39663948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106949"/>
      <w:bookmarkEnd w:id="19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с вербальными и (или) со зрительными опорами, с соблюдением норм речевого этикета, принятого в бурятской культуре (до 2 реплик со стороны каждого собеседника);</w:t>
      </w:r>
    </w:p>
    <w:p w14:paraId="21B05D91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106950"/>
      <w:bookmarkEnd w:id="19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разные виды монологических высказываний (описание, в том числе характеристика, сообщение) с вербальными и (или) зрительными опорами в рамках тематического содержания речи (объем монологического высказывания - 5 - 6 фраз), излагать основное содержание прочитанного текста с вербальными и (или) зрительными опорами (объем - 7 - 8 фраз), кратко излагать результаты выполненной проектной работы (объем - 7 - 8 фраз);</w:t>
      </w:r>
    </w:p>
    <w:p w14:paraId="0602586C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106951"/>
      <w:bookmarkEnd w:id="19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текстов для аудирования - до 1,5 - 2 минут);</w:t>
      </w:r>
    </w:p>
    <w:p w14:paraId="2306EB6C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06952"/>
      <w:bookmarkEnd w:id="19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 текстов для чтения с полным пониманием текста - до 200 - 250 слов), читать про себя несплошные тексты (таблицы) и понимать, оценивать представленную в них информацию, находить и извлекать из текстов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(место действия и время протекания описываемых событий, конкретные факты и события), различать основную и второстепенную информацию, представленную в тексте, определять главные факты события и их последовательность в тексте, отделять фактическую информацию от субъективных рассуждений;</w:t>
      </w:r>
    </w:p>
    <w:p w14:paraId="5B824CF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106953"/>
      <w:bookmarkEnd w:id="19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выписки из текста, писать короткие поздравления с днем рождения, другим праздником (объемом до 25 - 30 слов, включая адрес), выражать пожелания, заполнять бланки (указывать имя, фамилию, пол, возраст, адрес), писать личное письмо с использованием образца (расспрашивать адресата о его жизни, делах, сообщать то же о себе, выражать благодарность, просьбы), объем личного письма - до 50 слов, включая адрес;</w:t>
      </w:r>
    </w:p>
    <w:p w14:paraId="30CEE164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106954"/>
      <w:bookmarkEnd w:id="19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ударения, выразительно читать вслух небольшие адаптированные аутентичные тексты объемом до 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14:paraId="0BA98E60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106955"/>
      <w:bookmarkEnd w:id="19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14:paraId="02C7B29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106956"/>
      <w:bookmarkEnd w:id="19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точку, вопросительный и восклицательный знаки в конце предложения, запятую при перечислении и обращении, пунктуационно правильно оформлять личное письмо;</w:t>
      </w:r>
    </w:p>
    <w:p w14:paraId="421A5FA2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06957"/>
      <w:bookmarkEnd w:id="19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в устной речи и письменном тексте 550 - 600 лексических единиц (слов, словосочетаний, речевых клише) и правильно употреблять в устной и письменной речи 450 - 500 лексических единиц (включая лексические единицы, освоенные ранее, в том 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 устойчивые словосочетания, оценочную лексику, реплики-клише речевого этикета, отражающие бурятскую культуру);</w:t>
      </w:r>
    </w:p>
    <w:p w14:paraId="08D3A678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106958"/>
      <w:bookmarkEnd w:id="20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наречия с суффиксом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hайнаар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числительные с суффиксами -та (-тэ, -то)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арбадахи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арбата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AA60131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106959"/>
      <w:bookmarkEnd w:id="20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структуры простых и осложненных оборотом предложений бурятского языка, различных коммуникативных типов предложений бурятского языка;</w:t>
      </w:r>
    </w:p>
    <w:p w14:paraId="0D88861A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106960"/>
      <w:bookmarkEnd w:id="20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498D49F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106961"/>
      <w:bookmarkEnd w:id="20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 форме единственного и множественного числа, имена существительные личные и неличные, имена существительные в падежных формах;</w:t>
      </w:r>
    </w:p>
    <w:p w14:paraId="4C5C781A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106962"/>
      <w:bookmarkEnd w:id="20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аффиксы личного и безличного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притяжания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изучаемых формах;</w:t>
      </w:r>
    </w:p>
    <w:p w14:paraId="12786DB1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106963"/>
      <w:bookmarkEnd w:id="20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степени качества имен прилагательных;</w:t>
      </w:r>
    </w:p>
    <w:p w14:paraId="3114D68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106964"/>
      <w:bookmarkEnd w:id="20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обращения;</w:t>
      </w:r>
    </w:p>
    <w:p w14:paraId="0776A781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106965"/>
      <w:bookmarkEnd w:id="20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места, образа действия;</w:t>
      </w:r>
    </w:p>
    <w:p w14:paraId="6E04A4A7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106966"/>
      <w:bookmarkEnd w:id="20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слова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хэрэгтэй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ёhотой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32D7BA0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106967"/>
      <w:bookmarkEnd w:id="20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частицы;</w:t>
      </w:r>
    </w:p>
    <w:p w14:paraId="42EC84C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106968"/>
      <w:bookmarkEnd w:id="21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многократные причастия;</w:t>
      </w:r>
    </w:p>
    <w:p w14:paraId="06AE0C4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106969"/>
      <w:bookmarkEnd w:id="21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возвратные, указательные, вопросительные;</w:t>
      </w:r>
    </w:p>
    <w:p w14:paraId="5E1AA92F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06970"/>
      <w:bookmarkEnd w:id="21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в правильной позиции в предложении;</w:t>
      </w:r>
    </w:p>
    <w:p w14:paraId="3FD9474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106971"/>
      <w:bookmarkEnd w:id="21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числительные: количественные (100 - 100000000), выражающие даты, приблизительное количество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гушаад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D90CC36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06972"/>
      <w:bookmarkEnd w:id="21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союзы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союзные слова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юундэб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гэхэдэ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тиимэhээ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06F6DD6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106973"/>
      <w:bookmarkEnd w:id="21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 (Тай!);</w:t>
      </w:r>
    </w:p>
    <w:p w14:paraId="47998613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106974"/>
      <w:bookmarkEnd w:id="21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послелоги, отражающие отношения по времени;</w:t>
      </w:r>
    </w:p>
    <w:p w14:paraId="67B95AD2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106975"/>
      <w:bookmarkEnd w:id="21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распространенные предложения;</w:t>
      </w:r>
    </w:p>
    <w:p w14:paraId="4CDE14E9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106976"/>
      <w:bookmarkEnd w:id="21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 (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3BEA7853">
          <v:shape id="_x0000_i1031" type="#_x0000_t75" alt="" style="width:39pt;height:15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сагтаа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хэхэ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дуратайбши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кинодо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ошохо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2D16CA9D">
          <v:shape id="_x0000_i1032" type="#_x0000_t75" alt="" style="width:24pt;height:12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гэртээ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ошохо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5E67C74B">
          <v:shape id="_x0000_i1033" type="#_x0000_t75" alt="" style="width:24pt;height:12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hургуулидаа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байха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4E55756B">
          <v:shape id="_x0000_i1034" type="#_x0000_t75" alt="" style="width:24pt;height:12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?);</w:t>
      </w:r>
    </w:p>
    <w:p w14:paraId="7ED51AB0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106977"/>
      <w:bookmarkEnd w:id="21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Уншыш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отрицательной формах (</w:t>
      </w:r>
      <w:r w:rsidR="00BC7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3F86564C">
          <v:shape id="_x0000_i1035" type="#_x0000_t75" alt="" style="width:17.4pt;height:15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мартаарай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506DCF4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106978"/>
      <w:bookmarkEnd w:id="22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и деепричастный обороты (простой оборот), предложения, осложненные причастными и деепричастными оборотами;</w:t>
      </w:r>
    </w:p>
    <w:p w14:paraId="1FB645B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106979"/>
      <w:bookmarkEnd w:id="22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отдельные социокультурные элементы бурятского речевого поведенческого этикета в рамках тематического содержания речи;</w:t>
      </w:r>
    </w:p>
    <w:p w14:paraId="2E9E472B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106980"/>
      <w:bookmarkEnd w:id="22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в устной и письменной речи наиболее употребительную лексику, обозначающую реалии региона в рамках тематического содержания речи;</w:t>
      </w:r>
    </w:p>
    <w:p w14:paraId="091CF87E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106981"/>
      <w:bookmarkEnd w:id="22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базовыми знаниями о социокультурном портрете региона;</w:t>
      </w:r>
    </w:p>
    <w:p w14:paraId="3775B245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106982"/>
      <w:bookmarkEnd w:id="22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регион;</w:t>
      </w:r>
    </w:p>
    <w:p w14:paraId="3944D942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106983"/>
      <w:bookmarkEnd w:id="22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информации;</w:t>
      </w:r>
    </w:p>
    <w:p w14:paraId="214F8AC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106984"/>
      <w:bookmarkEnd w:id="22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несложных учебных проектах с использованием материалов на бурятском языке с применением ИКТ, соблюдая правила информационной безопасности при работе в сети Интернет;</w:t>
      </w:r>
    </w:p>
    <w:p w14:paraId="038C9B71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06985"/>
      <w:bookmarkEnd w:id="22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бурятоязычные словари и справочники, информационно-справочные системы в электронной форме;</w:t>
      </w:r>
    </w:p>
    <w:p w14:paraId="4433DDAC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06986"/>
      <w:bookmarkEnd w:id="22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бурятского языка, с людьми другой культуры;</w:t>
      </w:r>
    </w:p>
    <w:p w14:paraId="14CBDBFD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06987"/>
      <w:bookmarkEnd w:id="22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BC33DD8" w14:textId="77777777" w:rsidR="000B3CD5" w:rsidRPr="003A56C8" w:rsidRDefault="000B3CD5" w:rsidP="000B3CD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86581" w14:textId="77777777" w:rsidR="00FD424D" w:rsidRDefault="00FD424D" w:rsidP="000B3C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CADE33" w14:textId="77777777" w:rsidR="00FD424D" w:rsidRPr="00FD424D" w:rsidRDefault="00FD424D" w:rsidP="00FD424D">
      <w:pPr>
        <w:rPr>
          <w:rFonts w:ascii="Times New Roman" w:hAnsi="Times New Roman" w:cs="Times New Roman"/>
          <w:b/>
          <w:sz w:val="28"/>
          <w:szCs w:val="28"/>
        </w:rPr>
      </w:pPr>
      <w:r w:rsidRPr="00FD424D">
        <w:rPr>
          <w:rFonts w:ascii="Times New Roman" w:hAnsi="Times New Roman" w:cs="Times New Roman"/>
          <w:b/>
          <w:sz w:val="28"/>
          <w:szCs w:val="28"/>
        </w:rPr>
        <w:t>Тематическое планирование 6 класс</w:t>
      </w:r>
    </w:p>
    <w:p w14:paraId="25BB50A7" w14:textId="77777777" w:rsidR="00FD424D" w:rsidRPr="003A56C8" w:rsidRDefault="00FD424D" w:rsidP="00FD424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2127"/>
        <w:gridCol w:w="1275"/>
        <w:gridCol w:w="1134"/>
        <w:gridCol w:w="1276"/>
        <w:gridCol w:w="2693"/>
      </w:tblGrid>
      <w:tr w:rsidR="00FD424D" w:rsidRPr="003A56C8" w14:paraId="2EDCE0FB" w14:textId="77777777" w:rsidTr="00FD424D">
        <w:trPr>
          <w:trHeight w:val="419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1CF8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3B5C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25D0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68A4E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 (цифровые)</w:t>
            </w:r>
          </w:p>
          <w:p w14:paraId="018BCC7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образов.</w:t>
            </w:r>
          </w:p>
          <w:p w14:paraId="6B30168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FD424D" w:rsidRPr="003A56C8" w14:paraId="4FFB4160" w14:textId="77777777" w:rsidTr="00FD424D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DB8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4B1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EA00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DEAF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B9E9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85D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424D" w:rsidRPr="003A56C8" w14:paraId="0284FA1C" w14:textId="77777777" w:rsidTr="00FD424D">
        <w:trPr>
          <w:trHeight w:val="90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7E98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697D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CDF8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96ED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D9AD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5CF6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34D1305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1EDF95D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18D45BE7" w14:textId="77777777" w:rsidTr="00FD42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BA7D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2A84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E1C4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FDF5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880C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EAAE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124BD25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59792D8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3593D167" w14:textId="77777777" w:rsidTr="00FD42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667D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9679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6C05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E09A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4EDB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3E3E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1B90B4F7" w14:textId="77777777" w:rsidTr="00FD42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5201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C79E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E711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435D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39BA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4862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3218E4FD" w14:textId="77777777" w:rsidTr="00FD42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B27A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CBC7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6B45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12D4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37F3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738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5CF15A0F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58B9CF84" w14:textId="77777777" w:rsidTr="00FD42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59B3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FAC7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8799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DA95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54DE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BF8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5F66628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781A5EA6" w14:textId="77777777" w:rsidTr="00FD42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AE3A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B67D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A659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903B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0487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C86A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2D16EECF" w14:textId="77777777" w:rsidTr="00FD424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E05D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29C3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FA9A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CEE3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CBAA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9BB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54FAFC6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6AAFBBA0" w14:textId="77777777" w:rsidTr="00FD424D">
        <w:trPr>
          <w:trHeight w:val="18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457A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3CDC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A2DE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FABE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233C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2CFC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66B70053" w14:textId="77777777" w:rsidTr="00FD424D">
        <w:trPr>
          <w:trHeight w:val="185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BDE18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21AA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4BF5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D94F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8CD8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83CD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45A7A" w14:textId="77777777" w:rsidR="00FD424D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75FCA7E" w14:textId="77777777" w:rsidR="00FD424D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0E82B40" w14:textId="77777777" w:rsidR="00FD424D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5D00A3E" w14:textId="77777777" w:rsidR="00FD424D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925DE1E" w14:textId="77777777" w:rsidR="00FD424D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CC6E676" w14:textId="77777777" w:rsidR="00FD424D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584143B" w14:textId="77777777" w:rsidR="00FD424D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70913B2" w14:textId="77777777" w:rsidR="00FD424D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2455B98" w14:textId="77777777" w:rsidR="00FD424D" w:rsidRPr="003A56C8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ind w:left="-142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</w:t>
      </w: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ОУРОЧНОЕ ПЛАНИРОВАНИЕ 6 класс</w:t>
      </w:r>
    </w:p>
    <w:tbl>
      <w:tblPr>
        <w:tblW w:w="10774" w:type="dxa"/>
        <w:tblInd w:w="-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70"/>
        <w:gridCol w:w="850"/>
        <w:gridCol w:w="993"/>
        <w:gridCol w:w="992"/>
        <w:gridCol w:w="850"/>
        <w:gridCol w:w="2410"/>
      </w:tblGrid>
      <w:tr w:rsidR="00FD424D" w:rsidRPr="003A56C8" w14:paraId="6F86C1F2" w14:textId="77777777" w:rsidTr="00FD424D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7BE7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B1E84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946A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88AE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57AA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Эл.</w:t>
            </w:r>
          </w:p>
          <w:p w14:paraId="537F8ED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</w:t>
            </w:r>
          </w:p>
          <w:p w14:paraId="5F96D79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обр.</w:t>
            </w:r>
          </w:p>
          <w:p w14:paraId="38D8C83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FD424D" w:rsidRPr="003A56C8" w14:paraId="5E38BD2B" w14:textId="77777777" w:rsidTr="00FD424D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4F7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2C2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2351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C0B3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76F4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60F3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302A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1FE104DD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FCE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CF5E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Повторение -6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3592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098D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36DB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76A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6993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5994198B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44E0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14D4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.Здравствуй, бурятский язык!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EC9F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666C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2225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CE821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2298E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831182E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3E79969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51E59085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4C3C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Блок 2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F7CB2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изученного.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Семья.Профессии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8E4B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C1D7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46E2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1850F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A7C92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</w:t>
            </w:r>
            <w:r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ски</w:t>
            </w:r>
            <w:proofErr w:type="spellEnd"/>
          </w:p>
          <w:p w14:paraId="2819CB00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008D904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7991D937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6212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2842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.Знакомство. Совместный падеж.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47B7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0B5D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D6C8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A1677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CD91B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6F19D808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70F3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F6AC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.Порядковые числительные.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4F236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D6C6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554F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92028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3809D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09ECDC69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81924F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D6ADA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.Домашние животные.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0A80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CBC02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88D2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C3FAE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3AB43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«Амар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Мэндэ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435DF3E5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0662734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7E59D4E5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0606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FAC2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4C58B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44AC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E4CBF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72AF1B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484DC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3DE77785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9416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E57E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Моя семья – 12ч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EB95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A287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E09A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F4677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31CD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4796559D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1015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DEA4F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7.Моя семья. Имя существительное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2A20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FC64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59D4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F9BAF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4822F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4EB3176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http://nomoihan.com/bur</w:t>
            </w:r>
          </w:p>
        </w:tc>
      </w:tr>
      <w:tr w:rsidR="00FD424D" w:rsidRPr="003A56C8" w14:paraId="184254C4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F378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251E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.Личное притяжение.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C90D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D491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E8FD8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52CA2F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33203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0CE78498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A951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7059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.Родительный падеж имен существительных.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EA1C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B188B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D7AA0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1BF0F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B72FF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0E5CE9DC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67A8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79FE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Приблизительное количество чисел.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2E3B5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7F51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3385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47303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FD1009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5E3BAE88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84666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A44B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.Множественное число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A96D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8994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2D325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F08BD1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0BFD1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750534E4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3901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C9A4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Многократное причастие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7654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5BD5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EB82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BBDC8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C870A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129BDD04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AF9C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C1C6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.Альтернативный вопрос.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9A91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8373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AEF6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E3148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57737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</w:t>
            </w:r>
            <w:r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и</w:t>
            </w:r>
            <w:proofErr w:type="spellEnd"/>
          </w:p>
          <w:p w14:paraId="1EBB4D9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0C90F222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AA96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1FB8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.Будущее время глагола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DA865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F999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3BFE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59B11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AC413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49158322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5C50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84DD7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.Отрицательна частица.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FCC2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701E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0D4A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7C0846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66960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5BFEB4BB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4818C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ABBA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«Свободное время моих родственников»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E408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FD3CE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5371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E4AE8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BCAE46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4D76A75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http://nomoihan.com/bur</w:t>
            </w:r>
          </w:p>
        </w:tc>
      </w:tr>
      <w:tr w:rsidR="00FD424D" w:rsidRPr="003A56C8" w14:paraId="06633CD1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85B0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7EC8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17.Контрольная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92B7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45D5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D19B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1204F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13677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33BAE73C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20D04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E3100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.урок чтения Сказка «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Одхон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хүбүүн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EACD6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6179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3164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8989C3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76E8FC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«Амар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Мэндэ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11D5020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3DC13B9F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5C0D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3BBF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Мои друзья – 7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FC87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ADBE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399E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4942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4767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5A99EE94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929C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4FADC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.Мои </w:t>
            </w:r>
            <w:proofErr w:type="spellStart"/>
            <w:proofErr w:type="gram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друзья.Общий</w:t>
            </w:r>
            <w:proofErr w:type="spellEnd"/>
            <w:proofErr w:type="gram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 вопрос.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8808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83E4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AAF5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6871B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A0E7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115230BF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28D9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DDB97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.Безличное притяжение.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1FB54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A82D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F968D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7BC94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A1D4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707C1AAF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4BDD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3D29F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.Одежда моих </w:t>
            </w:r>
            <w:proofErr w:type="spellStart"/>
            <w:proofErr w:type="gram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друзей.Орудный</w:t>
            </w:r>
            <w:proofErr w:type="spellEnd"/>
            <w:proofErr w:type="gram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 падеж..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3FEB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4FB45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5F26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F124DF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0557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443285EE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18A4F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D2EBC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.Уменшительно-ласкательный суффикс –хан,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хэн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.-хон.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6B31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08C0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90EA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4379F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69A8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2E6D0E71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8DC7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FB03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.Бурятская национальная одежда.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894D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2A19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0D30F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1D1050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77B9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01D4856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1CD04816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CFE0F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F71EE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.Знакомьтесь.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АрсаланЖамбалон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876D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A37BB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E912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40F77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210FB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«Амар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Мэндэ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04827BB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5BFFFAD7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A477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4610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25.Контрольная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4BC17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4A677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053F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2F23D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40C7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0B4543BF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6E55F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A2A2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Здоровый образ жизни – 9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F0BCF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4B32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AC14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75AB4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82DE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71168DEC" w14:textId="77777777" w:rsidTr="00FD424D">
        <w:trPr>
          <w:trHeight w:val="8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44A78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</w:t>
            </w:r>
          </w:p>
          <w:p w14:paraId="13DC38F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241D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Мой любимый вид спорта. Составление рассказа.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55E8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73C9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BCFB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C39B4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E9E4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0BA2B29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233CD06B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F824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4EAA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.Сочинительные союзы.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9F55C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6A03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D36F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63A662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2DE0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25A2B877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467E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3946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Подчинительные </w:t>
            </w:r>
            <w:proofErr w:type="gram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союзы..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16BA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C4BC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3BDC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53745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604C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1575A524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B631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5CD4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Дательно-местный падеж.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158A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24D7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D1B4E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6DB6A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C39E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59905EE1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D0A3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E3D1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.Исходный падеж.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A9C6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E2D5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7E8FB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B438E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3B78A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62196E9D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4D12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7AE5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Формы обращения. Обращение с просьбой.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800C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346C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F5B2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96BC4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834AB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5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4F393E5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18AFF4EA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B5632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AA0BD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6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4F8D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A4F3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5E541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CBF09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99D9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5939E066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3721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C1E2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6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Бурятские спортсмены-участники олимпийских игр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2E143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B3FF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22F2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B833D3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9102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4DC79CF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1325E835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29FF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FAAB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6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Знакомьтесь: Эрдэни Дугаров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3E14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540B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1B9D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2B6C8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AFC6A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5F2153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7864C3FA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9F65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B830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proofErr w:type="spellStart"/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F6CB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A0D3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97F9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0E62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A2A4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53C6FD12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BF341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Блок 5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3E7AAC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35.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4FF4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2757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0A62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2024D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F144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F9A76A9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10487B46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786E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F7DA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.Пригласительные на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41D7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A9DF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A063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E03E9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8F2D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EF9CD5F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1FAA4A36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DE40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1B1D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.Винительный падеж.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0620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D164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CB86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AFEA5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7AE6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6B37C7D9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DB43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7571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Пригласительная форма обращения.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5785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26205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3335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C5A87D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D7E0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7A2E4E43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AC7B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CA94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.Блюда из молочных продуктов.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79F1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E8D4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E631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1C26B8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657F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76A0AD5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5B9EADA1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D6C1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8325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Наставительная форма обращения.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F8C0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CC5F6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5EC3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F380A5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B4083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6106C41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29F7ACD7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77E78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B2C4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.Утвердительные частицы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A56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E2C4F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5692F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1C7E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EF183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340D8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1CEECE60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E81CF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6A38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.Сурхарбаан.Игры трёх мужей.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CA79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A6507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A457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8BF34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BEBD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22412B7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691DF85A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FEED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9E61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.Песни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сурхарбаана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D37E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7800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83D5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67C3D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90222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</w:t>
            </w:r>
            <w:r w:rsidR="008E5D1C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14.02</w:t>
            </w:r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диски </w:t>
            </w:r>
          </w:p>
          <w:p w14:paraId="0113A141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FD424D" w:rsidRPr="003A56C8" w14:paraId="3F550446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D885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32E6C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.Знакомьтесь: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ДондокУлзытуев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8920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77B4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2018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0851C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F5571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72DDBAD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05102C73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91C02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67AE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4DF3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4BDF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7826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321BA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1DB1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2F5188F0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85F8B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4570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Моя школа – 3ч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AAB43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1005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7F43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F876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ACD4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071099C8" w14:textId="77777777" w:rsidTr="00FD424D">
        <w:trPr>
          <w:trHeight w:val="9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F33D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Блок 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53C2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46.Школа. Обращение с приказом.</w:t>
            </w:r>
          </w:p>
          <w:p w14:paraId="4E90F3E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Намерительное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A32BF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A9A1F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B6DBF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07F46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F684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4CDD4E45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E8384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4564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47.Длительный вид глагола в настоящем </w:t>
            </w:r>
            <w:proofErr w:type="spellStart"/>
            <w:proofErr w:type="gram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времени.Д.Сультимов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EFB7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2195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2E3E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E6285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6725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5B4FE2D1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07ED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DDD1E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B14D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B483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3EEE4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6FFE3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3A43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187BE31B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D4A0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E1A8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Профессии – 8ч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B9B8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A93F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C13C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E612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0E13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76F2BF5A" w14:textId="77777777" w:rsidTr="00FD424D">
        <w:trPr>
          <w:trHeight w:val="5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42F2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Блок7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24C7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49. Профессии моих родителей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CC59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48FE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1D2F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7D242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9F71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DB9AB71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25C57EBB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A3CD7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E2C1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.Словообразовательный суффикс –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шон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, -шэн.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F453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FA31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0FEE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FB152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2629E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97E1A5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56C72289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BA0D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5B72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Профессии моих родственников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F968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F7B1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1D47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1D1AB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57C8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33797CC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0AA320B3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4B44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5DDE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.Настоящее время глагола.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1F421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7050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7EE6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129720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3C840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09433ED2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2A203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227F6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.Составление рекламного объявления.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E465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D732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7D9E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ECC2F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BDE1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4DD4FACA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DAF8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D341C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.Закрепление темы «Профессии»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E6B0C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D6E5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F0EA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1A044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E1FC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123D580F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602C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48B1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.Знакомьтесь: Георгий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Дашабылов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19D20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BC92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1099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94AF6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D6AE7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3B1AE7D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533792C7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68045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ACBE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56.Контрольная работа по теме: </w:t>
            </w:r>
            <w:r w:rsidRPr="003A56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“</w:t>
            </w: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E32E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32EF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DA74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717B2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74FDC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0F663EB6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6C90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A677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СМИ – 4ч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EE40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E4D5C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AAF7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966F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0785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2F1F3427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0851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Блок 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D927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связи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8253D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9585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00BB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EC8E6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EDC97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755BC21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698256D4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097C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C994C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.Любимые теле-радиопередачи моих родственников.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41BBD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CF3E8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DC53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A2929C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DF522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E5F4FBA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538804AF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9EF1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50FC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C274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AC52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A292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9C203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F4EF2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07E280D5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8930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9D4B2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Знакомьтесь.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Цырен-ДоржоДамдинжапов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583E2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5401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8E86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9ACA2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0B989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748AB22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70EBCF69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5111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CA10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9 Бурятия – 7 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A59F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9489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1DC0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40F2E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7289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3236403A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0EAB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8C31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.Моя Бурятия.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16966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D56DA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CACC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DC6970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5DB2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17575D5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5E07F7FC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AAE5C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FEF97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.Междометия.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74A79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0DCE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72E5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9575B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92E26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1DC5DD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058ED71B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16F5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8381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.Знакомьтесь. Матвей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Чойбонов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B9C2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22B9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ED271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BEE53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2C59D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7D3DB3F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24D" w:rsidRPr="003A56C8" w14:paraId="578D377A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EEAC5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157B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 xml:space="preserve">.Модальные слова </w:t>
            </w:r>
            <w:proofErr w:type="spellStart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аргатай</w:t>
            </w:r>
            <w:proofErr w:type="spellEnd"/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  <w:r w:rsidRPr="003A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A56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отой.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FD52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073A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F0F87A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92601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3CB5B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3B5F1AEF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61FD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0FAE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.Природа Бурятии.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69B2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A1CB3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BE575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E7899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536D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7F48A01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0D3AB0DD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99231B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4AC4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.Родина выдающихся людей Бурятии.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B322F3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08C7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8551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53A3B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A7D256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53CEC1C" w14:textId="77777777" w:rsidR="00FD424D" w:rsidRPr="003A56C8" w:rsidRDefault="00FD424D" w:rsidP="00FD42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4D" w:rsidRPr="003A56C8" w14:paraId="56AEB6DB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FB4BA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4FE04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67.Контрольная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1AD02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6D92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491B2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610CF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FC969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5C4876B3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9D730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107EF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68.Итоговая контрольная работа.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A17D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17FE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5490D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66737" w14:textId="77777777" w:rsidR="00FD424D" w:rsidRPr="003A56C8" w:rsidRDefault="008E5D1C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F2AFA0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</w:tc>
      </w:tr>
      <w:tr w:rsidR="00FD424D" w:rsidRPr="003A56C8" w14:paraId="3F876F4F" w14:textId="77777777" w:rsidTr="00FD424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FE883E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D9CD8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70101" w14:textId="77777777" w:rsidR="00FD424D" w:rsidRPr="003A56C8" w:rsidRDefault="00FD424D" w:rsidP="00FD42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8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E6AD8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58E07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E666CD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2B284" w14:textId="77777777" w:rsidR="00FD424D" w:rsidRPr="003A56C8" w:rsidRDefault="00FD424D" w:rsidP="00FD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C5FF1E" w14:textId="77777777" w:rsidR="00FD424D" w:rsidRDefault="00FD424D"/>
    <w:p w14:paraId="4BD8FE6F" w14:textId="77777777" w:rsidR="00FD424D" w:rsidRDefault="00FD424D"/>
    <w:p w14:paraId="5EA5CEAD" w14:textId="77777777" w:rsidR="00FD424D" w:rsidRDefault="00FD424D"/>
    <w:p w14:paraId="19F6A156" w14:textId="77777777" w:rsidR="00FD424D" w:rsidRDefault="00FD424D"/>
    <w:p w14:paraId="25981598" w14:textId="77777777" w:rsidR="00FD424D" w:rsidRPr="003A56C8" w:rsidRDefault="00FD424D" w:rsidP="00FD424D">
      <w:pPr>
        <w:pBdr>
          <w:bottom w:val="single" w:sz="6" w:space="5" w:color="000000"/>
        </w:pBdr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56812848" w14:textId="77777777" w:rsidR="00FD424D" w:rsidRDefault="00FD424D" w:rsidP="00FD424D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3F3379C" w14:textId="77777777" w:rsidR="00FD424D" w:rsidRPr="003A56C8" w:rsidRDefault="00FD424D" w:rsidP="00FD424D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14A93344" w14:textId="77777777" w:rsidR="00FD424D" w:rsidRPr="003A56C8" w:rsidRDefault="00FD424D" w:rsidP="00FD424D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С.Ц.,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Надагурова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6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2016г, издательство «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A207824" w14:textId="77777777" w:rsidR="00FD424D" w:rsidRPr="003A56C8" w:rsidRDefault="00FD424D" w:rsidP="00FD424D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ADDF03" w14:textId="77777777" w:rsidR="00FD424D" w:rsidRPr="003A56C8" w:rsidRDefault="00FD424D" w:rsidP="00FD424D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</w:t>
      </w: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ЕТОДИЧЕСКИЕ МАТЕРИАЛЫ ДЛЯ УЧИТЕЛЯ</w:t>
      </w:r>
    </w:p>
    <w:p w14:paraId="4B513913" w14:textId="77777777" w:rsidR="00FD424D" w:rsidRPr="003A56C8" w:rsidRDefault="00FD424D" w:rsidP="00FD42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А.Б.Санжадаева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таблицанууд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», Улан-</w:t>
      </w:r>
      <w:proofErr w:type="gramStart"/>
      <w:r w:rsidRPr="003A56C8">
        <w:rPr>
          <w:rFonts w:ascii="Times New Roman" w:hAnsi="Times New Roman" w:cs="Times New Roman"/>
          <w:sz w:val="24"/>
          <w:szCs w:val="24"/>
        </w:rPr>
        <w:t>Удэ,Бэлиг</w:t>
      </w:r>
      <w:proofErr w:type="gramEnd"/>
      <w:r w:rsidRPr="003A56C8">
        <w:rPr>
          <w:rFonts w:ascii="Times New Roman" w:hAnsi="Times New Roman" w:cs="Times New Roman"/>
          <w:sz w:val="24"/>
          <w:szCs w:val="24"/>
        </w:rPr>
        <w:t>,2010</w:t>
      </w:r>
    </w:p>
    <w:p w14:paraId="06077695" w14:textId="77777777" w:rsidR="00FD424D" w:rsidRPr="003A56C8" w:rsidRDefault="00FD424D" w:rsidP="00FD42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56C8">
        <w:rPr>
          <w:rFonts w:ascii="Times New Roman" w:hAnsi="Times New Roman" w:cs="Times New Roman"/>
          <w:sz w:val="24"/>
          <w:szCs w:val="24"/>
        </w:rPr>
        <w:t>О.А.Дареева,О.И.Богомолова</w:t>
      </w:r>
      <w:proofErr w:type="spellEnd"/>
      <w:proofErr w:type="gramEnd"/>
      <w:r w:rsidRPr="003A56C8">
        <w:rPr>
          <w:rFonts w:ascii="Times New Roman" w:hAnsi="Times New Roman" w:cs="Times New Roman"/>
          <w:sz w:val="24"/>
          <w:szCs w:val="24"/>
        </w:rPr>
        <w:t xml:space="preserve"> «Путешествуем по Бурятии»,Улан-Удэ,Бэлиг,2010</w:t>
      </w:r>
    </w:p>
    <w:p w14:paraId="675CDC16" w14:textId="77777777" w:rsidR="00FD424D" w:rsidRPr="003A56C8" w:rsidRDefault="00FD424D" w:rsidP="00FD42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О.Г.Макарова «Тесты по бурятскому языку как государственному</w:t>
      </w:r>
      <w:proofErr w:type="gramStart"/>
      <w:r w:rsidRPr="003A56C8">
        <w:rPr>
          <w:rFonts w:ascii="Times New Roman" w:hAnsi="Times New Roman" w:cs="Times New Roman"/>
          <w:sz w:val="24"/>
          <w:szCs w:val="24"/>
        </w:rPr>
        <w:t>»,Улан</w:t>
      </w:r>
      <w:proofErr w:type="gramEnd"/>
      <w:r w:rsidRPr="003A56C8">
        <w:rPr>
          <w:rFonts w:ascii="Times New Roman" w:hAnsi="Times New Roman" w:cs="Times New Roman"/>
          <w:sz w:val="24"/>
          <w:szCs w:val="24"/>
        </w:rPr>
        <w:t>-Удэ,Бэлиг,2009г.</w:t>
      </w:r>
    </w:p>
    <w:p w14:paraId="70742D67" w14:textId="77777777" w:rsidR="00FD424D" w:rsidRPr="003A56C8" w:rsidRDefault="00FD424D" w:rsidP="00FD42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С.Г.Будаин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Буряадхэлээр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тестнүүд</w:t>
      </w:r>
      <w:proofErr w:type="gramStart"/>
      <w:r w:rsidRPr="003A56C8">
        <w:rPr>
          <w:rFonts w:ascii="Times New Roman" w:hAnsi="Times New Roman" w:cs="Times New Roman"/>
          <w:sz w:val="24"/>
          <w:szCs w:val="24"/>
        </w:rPr>
        <w:t>»,Улан</w:t>
      </w:r>
      <w:proofErr w:type="gramEnd"/>
      <w:r w:rsidRPr="003A56C8">
        <w:rPr>
          <w:rFonts w:ascii="Times New Roman" w:hAnsi="Times New Roman" w:cs="Times New Roman"/>
          <w:sz w:val="24"/>
          <w:szCs w:val="24"/>
        </w:rPr>
        <w:t>-Удэ,Бэлиг,2006</w:t>
      </w:r>
    </w:p>
    <w:p w14:paraId="33FEBA76" w14:textId="77777777" w:rsidR="00FD424D" w:rsidRPr="003A56C8" w:rsidRDefault="00FD424D" w:rsidP="00FD42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С.Ц.Содномова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к учебнику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Алтаргана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5-8 классах.                        </w:t>
      </w:r>
    </w:p>
    <w:p w14:paraId="4E440607" w14:textId="77777777" w:rsidR="00FD424D" w:rsidRPr="003A56C8" w:rsidRDefault="00FD424D" w:rsidP="00FD424D">
      <w:pPr>
        <w:shd w:val="clear" w:color="auto" w:fill="FFF28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С.Ц,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 </w:t>
      </w:r>
      <w:proofErr w:type="spellStart"/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Алтаргана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Рабочая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издательство «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2A8071F" w14:textId="77777777" w:rsidR="00FD424D" w:rsidRPr="003A56C8" w:rsidRDefault="00FD424D" w:rsidP="00FD424D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2325FC2B" w14:textId="77777777" w:rsidR="00FD424D" w:rsidRPr="003A56C8" w:rsidRDefault="00FD424D" w:rsidP="00FD424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color w:val="333333"/>
          <w:sz w:val="24"/>
          <w:szCs w:val="24"/>
        </w:rPr>
        <w:t>‌‌</w:t>
      </w:r>
      <w:r w:rsidRPr="003A56C8">
        <w:rPr>
          <w:rFonts w:ascii="Times New Roman" w:hAnsi="Times New Roman" w:cs="Times New Roman"/>
          <w:sz w:val="24"/>
          <w:szCs w:val="24"/>
        </w:rPr>
        <w:t xml:space="preserve">Г-Х. Ц.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A56C8">
        <w:rPr>
          <w:rFonts w:ascii="Times New Roman" w:hAnsi="Times New Roman" w:cs="Times New Roman"/>
          <w:sz w:val="24"/>
          <w:szCs w:val="24"/>
        </w:rPr>
        <w:t>С,А.</w:t>
      </w:r>
      <w:proofErr w:type="gramEnd"/>
      <w:r w:rsidRPr="003A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</w:p>
    <w:p w14:paraId="0347B12D" w14:textId="77777777" w:rsidR="00FD424D" w:rsidRPr="003A56C8" w:rsidRDefault="00FD424D" w:rsidP="00FD424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Аудиодиск к учебно-методическому комплексу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-э!»</w:t>
      </w:r>
    </w:p>
    <w:p w14:paraId="7064BD9F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https://buryadxelen.com/</w:t>
        </w:r>
      </w:hyperlink>
    </w:p>
    <w:p w14:paraId="63CB7865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http://nomoihan.com/bur/</w:t>
        </w:r>
      </w:hyperlink>
    </w:p>
    <w:p w14:paraId="0FD6A05F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https://www.youtube.com/watch?v=FL0P1jjjy1s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  Мультфильм «Синий трактор» на бурятском языке</w:t>
      </w:r>
    </w:p>
    <w:p w14:paraId="37D322A5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39E4EE61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1E99E24C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108B3609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47A4A221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11ECA1EF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3E0D0E6A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15EEC204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0395CE33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43D97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C8">
        <w:rPr>
          <w:rFonts w:ascii="Times New Roman" w:hAnsi="Times New Roman" w:cs="Times New Roman"/>
          <w:b/>
          <w:sz w:val="24"/>
          <w:szCs w:val="24"/>
        </w:rPr>
        <w:t>Ссылки на караоке-детских бурятских песен:</w:t>
      </w:r>
    </w:p>
    <w:p w14:paraId="148B9323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Альгаадай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9871EB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https://youtu.be/0ByGj6RmUBY</w:t>
        </w:r>
      </w:hyperlink>
    </w:p>
    <w:p w14:paraId="785713CB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Амаршалнабди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r w:rsidRPr="003A56C8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3A56C8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76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https://youtu.be/eaM7tBJC45Q</w:t>
        </w:r>
      </w:hyperlink>
    </w:p>
    <w:p w14:paraId="3F9F4144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Бээлэйм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Дашабылова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  <w:hyperlink r:id="rId77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https://youtu.be/LUP4GBIYfDg</w:t>
        </w:r>
      </w:hyperlink>
    </w:p>
    <w:p w14:paraId="5B97A48B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Жорооморинжороолоо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Д.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A56C8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proofErr w:type="gramEnd"/>
      <w:r w:rsidRPr="003A56C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Шобосоевой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)</w:t>
      </w:r>
    </w:p>
    <w:p w14:paraId="63905657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https://youtu.be/Tzpp_nQO8ms</w:t>
        </w:r>
      </w:hyperlink>
    </w:p>
    <w:p w14:paraId="334D2C63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lastRenderedPageBreak/>
        <w:t>5.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Табанхушуу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мал» (сл. Н.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r w:rsidRPr="003A56C8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3A56C8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79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https://youtu.be/ffK3hb3qzKU</w:t>
        </w:r>
      </w:hyperlink>
    </w:p>
    <w:p w14:paraId="32AC9135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Тоб-тобдэбхэрээб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. Аюшеева)</w:t>
      </w:r>
    </w:p>
    <w:p w14:paraId="214B5D6C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https://youtu.be/nij97oDKAe4</w:t>
        </w:r>
      </w:hyperlink>
    </w:p>
    <w:p w14:paraId="634BB06E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Эжыдээдуратайб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 (сл. Ц-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Д.Дондогой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9BC4EA4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https://youtu.be/lm-W2gbVRoY</w:t>
        </w:r>
      </w:hyperlink>
    </w:p>
    <w:p w14:paraId="7821CBE2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8.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Табанхурган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муз.С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Манжигеева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39782EE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https://youtu.be/OhlRUfg9Qi0</w:t>
        </w:r>
      </w:hyperlink>
    </w:p>
    <w:p w14:paraId="2686B89B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9. «Б</w:t>
      </w:r>
      <w:r w:rsidRPr="003A56C8">
        <w:rPr>
          <w:rFonts w:ascii="Times New Roman" w:hAnsi="Times New Roman" w:cs="Times New Roman"/>
          <w:sz w:val="24"/>
          <w:szCs w:val="24"/>
          <w:lang w:val="mn-MN"/>
        </w:rPr>
        <w:t>үмбэгэмни</w:t>
      </w:r>
      <w:r w:rsidRPr="003A56C8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Батодоржиева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  <w:hyperlink r:id="rId83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https://youtu.be/5ZXDpCTlNA0</w:t>
        </w:r>
      </w:hyperlink>
    </w:p>
    <w:p w14:paraId="1964EB7A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10. «</w:t>
      </w:r>
      <w:r w:rsidRPr="003A56C8">
        <w:rPr>
          <w:rFonts w:ascii="Times New Roman" w:hAnsi="Times New Roman" w:cs="Times New Roman"/>
          <w:sz w:val="24"/>
          <w:szCs w:val="24"/>
          <w:lang w:val="mn-MN"/>
        </w:rPr>
        <w:t>Һайхан даа</w:t>
      </w:r>
      <w:r w:rsidRPr="003A56C8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Аюшеева) </w:t>
      </w:r>
    </w:p>
    <w:p w14:paraId="4FAA60A4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https://youtu.be/SJYxkdEkzBk</w:t>
        </w:r>
      </w:hyperlink>
    </w:p>
    <w:p w14:paraId="564A4BB1" w14:textId="77777777" w:rsidR="00FD424D" w:rsidRPr="003A56C8" w:rsidRDefault="00FD424D" w:rsidP="00FD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6B684" w14:textId="77777777" w:rsidR="00FD424D" w:rsidRPr="003A56C8" w:rsidRDefault="00FD424D" w:rsidP="00FD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85" w:history="1"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https://buryadxelen.com/</w:t>
        </w:r>
      </w:hyperlink>
      <w:r w:rsidRPr="003A56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hyperlink r:id="rId86" w:history="1"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https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://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nom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buryat</w:t>
        </w:r>
        <w:proofErr w:type="spellEnd"/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-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lang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/</w:t>
        </w:r>
      </w:hyperlink>
      <w:r w:rsidRPr="003A56C8">
        <w:rPr>
          <w:rFonts w:ascii="Times New Roman" w:hAnsi="Times New Roman" w:cs="Times New Roman"/>
          <w:sz w:val="24"/>
          <w:szCs w:val="24"/>
        </w:rPr>
        <w:t>,</w:t>
      </w:r>
      <w:hyperlink r:id="rId87" w:history="1"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http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://</w:t>
        </w:r>
        <w:proofErr w:type="spellStart"/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nomoihan</w:t>
        </w:r>
        <w:proofErr w:type="spellEnd"/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.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com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bur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</w:hyperlink>
    </w:p>
    <w:p w14:paraId="62D4D166" w14:textId="77777777" w:rsidR="00FD424D" w:rsidRPr="003A56C8" w:rsidRDefault="00FD424D" w:rsidP="00FD424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972222E" w14:textId="77777777" w:rsidR="00FD424D" w:rsidRDefault="00FD424D"/>
    <w:sectPr w:rsidR="00FD424D" w:rsidSect="0056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4D"/>
    <w:rsid w:val="000B3CD5"/>
    <w:rsid w:val="000C7A0D"/>
    <w:rsid w:val="00146735"/>
    <w:rsid w:val="00211E6F"/>
    <w:rsid w:val="00562940"/>
    <w:rsid w:val="00790EE6"/>
    <w:rsid w:val="00830748"/>
    <w:rsid w:val="008E5D1C"/>
    <w:rsid w:val="00BC75B2"/>
    <w:rsid w:val="00DE6F39"/>
    <w:rsid w:val="00EE155D"/>
    <w:rsid w:val="00F57DF3"/>
    <w:rsid w:val="00F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A5949DB"/>
  <w15:docId w15:val="{9F3925F3-B982-4FDA-B15B-C53B80A0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FD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424D"/>
    <w:rPr>
      <w:color w:val="0000FF"/>
      <w:u w:val="single"/>
    </w:rPr>
  </w:style>
  <w:style w:type="paragraph" w:styleId="a4">
    <w:name w:val="No Spacing"/>
    <w:link w:val="a5"/>
    <w:qFormat/>
    <w:rsid w:val="00FD424D"/>
    <w:pPr>
      <w:spacing w:after="0" w:line="240" w:lineRule="auto"/>
    </w:pPr>
  </w:style>
  <w:style w:type="character" w:customStyle="1" w:styleId="a5">
    <w:name w:val="Без интервала Знак"/>
    <w:link w:val="a4"/>
    <w:rsid w:val="00FD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ryadxelen.com/" TargetMode="External"/><Relationship Id="rId21" Type="http://schemas.openxmlformats.org/officeDocument/2006/relationships/hyperlink" Target="https://buryadxelen.com/" TargetMode="External"/><Relationship Id="rId42" Type="http://schemas.openxmlformats.org/officeDocument/2006/relationships/hyperlink" Target="http://nomoihan.com/bur/" TargetMode="External"/><Relationship Id="rId47" Type="http://schemas.openxmlformats.org/officeDocument/2006/relationships/hyperlink" Target="https://buryadxelen.com/" TargetMode="External"/><Relationship Id="rId63" Type="http://schemas.openxmlformats.org/officeDocument/2006/relationships/hyperlink" Target="https://buryadxelen.com/" TargetMode="External"/><Relationship Id="rId68" Type="http://schemas.openxmlformats.org/officeDocument/2006/relationships/hyperlink" Target="https://www.youtube.com/watch?v=JLwrQFibTk8" TargetMode="External"/><Relationship Id="rId84" Type="http://schemas.openxmlformats.org/officeDocument/2006/relationships/hyperlink" Target="https://youtu.be/SJYxkdEkzBk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buryadxelen.com/" TargetMode="External"/><Relationship Id="rId11" Type="http://schemas.openxmlformats.org/officeDocument/2006/relationships/hyperlink" Target="http://nomoihan.com/bur/" TargetMode="External"/><Relationship Id="rId32" Type="http://schemas.openxmlformats.org/officeDocument/2006/relationships/hyperlink" Target="https://buryadxelen.com/" TargetMode="External"/><Relationship Id="rId37" Type="http://schemas.openxmlformats.org/officeDocument/2006/relationships/hyperlink" Target="http://nomoihan.com/bur/" TargetMode="External"/><Relationship Id="rId53" Type="http://schemas.openxmlformats.org/officeDocument/2006/relationships/hyperlink" Target="https://buryadxelen.com/" TargetMode="External"/><Relationship Id="rId58" Type="http://schemas.openxmlformats.org/officeDocument/2006/relationships/hyperlink" Target="http://nomoihan.com/bur/" TargetMode="External"/><Relationship Id="rId74" Type="http://schemas.openxmlformats.org/officeDocument/2006/relationships/hyperlink" Target="https://www.youtube.com/watch?v=NgY4snor6j8" TargetMode="External"/><Relationship Id="rId79" Type="http://schemas.openxmlformats.org/officeDocument/2006/relationships/hyperlink" Target="https://youtu.be/ffK3hb3qzKU" TargetMode="External"/><Relationship Id="rId5" Type="http://schemas.openxmlformats.org/officeDocument/2006/relationships/hyperlink" Target="https://ads.adfox.ru/317061/clickURL?ad-session-id=5155651695526461817&amp;duid=1693722880652079195&amp;hash=8d5ea85769a6f521&amp;sj=Ls-9M9rNrJEH_u0bC-2TEEIM_7lxzOGqsaX7IlALM5LfHKJlTooyx3qnPGESBA%3D%3D&amp;rand=kcixryr&amp;rqs=AgvMpEwHhhYL5A9lXnzo4zSj1ZNyOsVo&amp;pr=mwlmvum&amp;p1=cnxos&amp;ytt=549206059253765&amp;p5=ivyqa&amp;ybv=0.873447&amp;p2=harn&amp;ylv=0.873447&amp;pf=https%3A%2F%2Flogin.consultant.ru%2Fdemo-access%2F%3Futm_campaign%3Ddemo-access%26utm_source%3Dsudactru%26utm_medium%3Dbanner%26utm_content%3Dregistration%26utm_term%3D970-250_banner_top" TargetMode="External"/><Relationship Id="rId14" Type="http://schemas.openxmlformats.org/officeDocument/2006/relationships/hyperlink" Target="https://buryadxelen.com/" TargetMode="External"/><Relationship Id="rId22" Type="http://schemas.openxmlformats.org/officeDocument/2006/relationships/hyperlink" Target="https://buryadxelen.com/" TargetMode="External"/><Relationship Id="rId27" Type="http://schemas.openxmlformats.org/officeDocument/2006/relationships/hyperlink" Target="https://buryadxelen.com/" TargetMode="External"/><Relationship Id="rId30" Type="http://schemas.openxmlformats.org/officeDocument/2006/relationships/hyperlink" Target="http://nomoihan.com/bur/" TargetMode="External"/><Relationship Id="rId35" Type="http://schemas.openxmlformats.org/officeDocument/2006/relationships/hyperlink" Target="https://buryadxelen.com/" TargetMode="External"/><Relationship Id="rId43" Type="http://schemas.openxmlformats.org/officeDocument/2006/relationships/hyperlink" Target="https://buryadxelen.com/" TargetMode="External"/><Relationship Id="rId48" Type="http://schemas.openxmlformats.org/officeDocument/2006/relationships/hyperlink" Target="https://buryadxelen.com/" TargetMode="External"/><Relationship Id="rId56" Type="http://schemas.openxmlformats.org/officeDocument/2006/relationships/hyperlink" Target="http://nomoihan.com/bur/" TargetMode="External"/><Relationship Id="rId64" Type="http://schemas.openxmlformats.org/officeDocument/2006/relationships/hyperlink" Target="https://buryadxelen.com/" TargetMode="External"/><Relationship Id="rId69" Type="http://schemas.openxmlformats.org/officeDocument/2006/relationships/hyperlink" Target="https://www.youtube.com/watch?v=ptBIxDkYm9E" TargetMode="External"/><Relationship Id="rId77" Type="http://schemas.openxmlformats.org/officeDocument/2006/relationships/hyperlink" Target="https://youtu.be/LUP4GBIYfDg" TargetMode="External"/><Relationship Id="rId8" Type="http://schemas.openxmlformats.org/officeDocument/2006/relationships/hyperlink" Target="http://nomoihan.com/bur/" TargetMode="External"/><Relationship Id="rId51" Type="http://schemas.openxmlformats.org/officeDocument/2006/relationships/hyperlink" Target="http://nomoihan.com/bur/" TargetMode="External"/><Relationship Id="rId72" Type="http://schemas.openxmlformats.org/officeDocument/2006/relationships/hyperlink" Target="https://www.youtube.com/watch?v=JLwrQFibTk8" TargetMode="External"/><Relationship Id="rId80" Type="http://schemas.openxmlformats.org/officeDocument/2006/relationships/hyperlink" Target="https://youtu.be/nij97oDKAe4" TargetMode="External"/><Relationship Id="rId85" Type="http://schemas.openxmlformats.org/officeDocument/2006/relationships/hyperlink" Target="https://buryadxelen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uryadxelen.com/" TargetMode="External"/><Relationship Id="rId17" Type="http://schemas.openxmlformats.org/officeDocument/2006/relationships/hyperlink" Target="https://buryadxelen.com/" TargetMode="External"/><Relationship Id="rId25" Type="http://schemas.openxmlformats.org/officeDocument/2006/relationships/hyperlink" Target="https://buryadxelen.com/" TargetMode="External"/><Relationship Id="rId33" Type="http://schemas.openxmlformats.org/officeDocument/2006/relationships/hyperlink" Target="https://buryadxelen.com/" TargetMode="External"/><Relationship Id="rId38" Type="http://schemas.openxmlformats.org/officeDocument/2006/relationships/hyperlink" Target="http://nomoihan.com/bur/" TargetMode="External"/><Relationship Id="rId46" Type="http://schemas.openxmlformats.org/officeDocument/2006/relationships/hyperlink" Target="https://buryadxelen.com/" TargetMode="External"/><Relationship Id="rId59" Type="http://schemas.openxmlformats.org/officeDocument/2006/relationships/hyperlink" Target="https://buryadxelen.com/" TargetMode="External"/><Relationship Id="rId67" Type="http://schemas.openxmlformats.org/officeDocument/2006/relationships/hyperlink" Target="https://www.youtube.com/watch?v=q2RVcmvmASw" TargetMode="External"/><Relationship Id="rId20" Type="http://schemas.openxmlformats.org/officeDocument/2006/relationships/hyperlink" Target="https://buryadxelen.com/" TargetMode="External"/><Relationship Id="rId41" Type="http://schemas.openxmlformats.org/officeDocument/2006/relationships/hyperlink" Target="https://buryadxelen.com/" TargetMode="External"/><Relationship Id="rId54" Type="http://schemas.openxmlformats.org/officeDocument/2006/relationships/hyperlink" Target="https://buryadxelen.com/" TargetMode="External"/><Relationship Id="rId62" Type="http://schemas.openxmlformats.org/officeDocument/2006/relationships/hyperlink" Target="https://buryadxelen.com/" TargetMode="External"/><Relationship Id="rId70" Type="http://schemas.openxmlformats.org/officeDocument/2006/relationships/hyperlink" Target="https://www.youtube.com/watch?v=NgY4snor6j8" TargetMode="External"/><Relationship Id="rId75" Type="http://schemas.openxmlformats.org/officeDocument/2006/relationships/hyperlink" Target="https://youtu.be/0ByGj6RmUBY" TargetMode="External"/><Relationship Id="rId83" Type="http://schemas.openxmlformats.org/officeDocument/2006/relationships/hyperlink" Target="https://youtu.be/5ZXDpCTlNA0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uryadxelen.com/" TargetMode="External"/><Relationship Id="rId15" Type="http://schemas.openxmlformats.org/officeDocument/2006/relationships/hyperlink" Target="https://buryadxelen.com/" TargetMode="External"/><Relationship Id="rId23" Type="http://schemas.openxmlformats.org/officeDocument/2006/relationships/hyperlink" Target="https://buryadxelen.com/" TargetMode="External"/><Relationship Id="rId28" Type="http://schemas.openxmlformats.org/officeDocument/2006/relationships/hyperlink" Target="http://nomoihan.com/bur/" TargetMode="External"/><Relationship Id="rId36" Type="http://schemas.openxmlformats.org/officeDocument/2006/relationships/hyperlink" Target="https://buryadxelen.com/" TargetMode="External"/><Relationship Id="rId49" Type="http://schemas.openxmlformats.org/officeDocument/2006/relationships/hyperlink" Target="https://buryadxelen.com/" TargetMode="External"/><Relationship Id="rId57" Type="http://schemas.openxmlformats.org/officeDocument/2006/relationships/hyperlink" Target="http://nomoihan.com/bur/" TargetMode="External"/><Relationship Id="rId10" Type="http://schemas.openxmlformats.org/officeDocument/2006/relationships/hyperlink" Target="https://buryadxelen.com/" TargetMode="External"/><Relationship Id="rId31" Type="http://schemas.openxmlformats.org/officeDocument/2006/relationships/hyperlink" Target="https://buryadxelen.com/" TargetMode="External"/><Relationship Id="rId44" Type="http://schemas.openxmlformats.org/officeDocument/2006/relationships/hyperlink" Target="https://buryadxelen.com/" TargetMode="External"/><Relationship Id="rId52" Type="http://schemas.openxmlformats.org/officeDocument/2006/relationships/hyperlink" Target="https://buryadxelen.com/" TargetMode="External"/><Relationship Id="rId60" Type="http://schemas.openxmlformats.org/officeDocument/2006/relationships/hyperlink" Target="http://nomoihan.com/bur/" TargetMode="External"/><Relationship Id="rId65" Type="http://schemas.openxmlformats.org/officeDocument/2006/relationships/hyperlink" Target="http://nomoihan.com/bur/" TargetMode="External"/><Relationship Id="rId73" Type="http://schemas.openxmlformats.org/officeDocument/2006/relationships/hyperlink" Target="https://www.youtube.com/watch?v=ptBIxDkYm9E" TargetMode="External"/><Relationship Id="rId78" Type="http://schemas.openxmlformats.org/officeDocument/2006/relationships/hyperlink" Target="https://youtu.be/Tzpp_nQO8ms" TargetMode="External"/><Relationship Id="rId81" Type="http://schemas.openxmlformats.org/officeDocument/2006/relationships/hyperlink" Target="https://youtu.be/lm-W2gbVRoY" TargetMode="External"/><Relationship Id="rId86" Type="http://schemas.openxmlformats.org/officeDocument/2006/relationships/hyperlink" Target="https://nom.buryat-lang.ru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nomoihan.com/bur/" TargetMode="External"/><Relationship Id="rId13" Type="http://schemas.openxmlformats.org/officeDocument/2006/relationships/hyperlink" Target="https://buryadxelen.com/" TargetMode="External"/><Relationship Id="rId18" Type="http://schemas.openxmlformats.org/officeDocument/2006/relationships/hyperlink" Target="https://buryadxelen.com/" TargetMode="External"/><Relationship Id="rId39" Type="http://schemas.openxmlformats.org/officeDocument/2006/relationships/hyperlink" Target="http://nomoihan.com/bur/" TargetMode="External"/><Relationship Id="rId34" Type="http://schemas.openxmlformats.org/officeDocument/2006/relationships/hyperlink" Target="https://buryadxelen.com/" TargetMode="External"/><Relationship Id="rId50" Type="http://schemas.openxmlformats.org/officeDocument/2006/relationships/hyperlink" Target="http://nomoihan.com/bur/" TargetMode="External"/><Relationship Id="rId55" Type="http://schemas.openxmlformats.org/officeDocument/2006/relationships/hyperlink" Target="https://buryadxelen.com/" TargetMode="External"/><Relationship Id="rId76" Type="http://schemas.openxmlformats.org/officeDocument/2006/relationships/hyperlink" Target="https://youtu.be/eaM7tBJC45Q" TargetMode="External"/><Relationship Id="rId7" Type="http://schemas.openxmlformats.org/officeDocument/2006/relationships/hyperlink" Target="https://buryadxelen.com/" TargetMode="External"/><Relationship Id="rId71" Type="http://schemas.openxmlformats.org/officeDocument/2006/relationships/hyperlink" Target="https://www.youtube.com/watch?v=q2RVcmvmAS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uryadxelen.com/" TargetMode="External"/><Relationship Id="rId24" Type="http://schemas.openxmlformats.org/officeDocument/2006/relationships/hyperlink" Target="https://buryadxelen.com/" TargetMode="External"/><Relationship Id="rId40" Type="http://schemas.openxmlformats.org/officeDocument/2006/relationships/hyperlink" Target="https://buryadxelen.com/" TargetMode="External"/><Relationship Id="rId45" Type="http://schemas.openxmlformats.org/officeDocument/2006/relationships/hyperlink" Target="http://nomoihan.com/bur/" TargetMode="External"/><Relationship Id="rId66" Type="http://schemas.openxmlformats.org/officeDocument/2006/relationships/hyperlink" Target="https://www.youtube.com/watch?v=FL0P1jjjy1s" TargetMode="External"/><Relationship Id="rId87" Type="http://schemas.openxmlformats.org/officeDocument/2006/relationships/hyperlink" Target="http://nomoihan.com/bur/" TargetMode="External"/><Relationship Id="rId61" Type="http://schemas.openxmlformats.org/officeDocument/2006/relationships/hyperlink" Target="http://nomoihan.com/bur/" TargetMode="External"/><Relationship Id="rId82" Type="http://schemas.openxmlformats.org/officeDocument/2006/relationships/hyperlink" Target="https://youtu.be/OhlRUfg9Qi0" TargetMode="External"/><Relationship Id="rId19" Type="http://schemas.openxmlformats.org/officeDocument/2006/relationships/hyperlink" Target="https://buryadxele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7471</Words>
  <Characters>42589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tuyana9154@gmail.com</cp:lastModifiedBy>
  <cp:revision>3</cp:revision>
  <cp:lastPrinted>2024-10-06T11:44:00Z</cp:lastPrinted>
  <dcterms:created xsi:type="dcterms:W3CDTF">2024-10-06T11:27:00Z</dcterms:created>
  <dcterms:modified xsi:type="dcterms:W3CDTF">2025-02-18T00:25:00Z</dcterms:modified>
</cp:coreProperties>
</file>