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38" w:rsidRDefault="004A6838" w:rsidP="004A6838">
      <w:r>
        <w:t>Расписание ОГЭ 2023</w:t>
      </w:r>
    </w:p>
    <w:p w:rsidR="004A6838" w:rsidRDefault="004A6838" w:rsidP="004A6838">
      <w:r>
        <w:t>ОГЭ</w:t>
      </w:r>
    </w:p>
    <w:p w:rsidR="004A6838" w:rsidRDefault="004A6838" w:rsidP="004A6838">
      <w:r>
        <w:t xml:space="preserve">Проект приказа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>.</w:t>
      </w:r>
    </w:p>
    <w:p w:rsidR="004A6838" w:rsidRDefault="004A6838" w:rsidP="004A6838"/>
    <w:p w:rsidR="004A6838" w:rsidRDefault="004A6838" w:rsidP="004A6838">
      <w:r>
        <w:t>oge23.docx</w:t>
      </w:r>
    </w:p>
    <w:p w:rsidR="004A6838" w:rsidRDefault="004A6838" w:rsidP="004A6838">
      <w:r>
        <w:t>oge23.pdf</w:t>
      </w:r>
    </w:p>
    <w:p w:rsidR="004A6838" w:rsidRDefault="004A6838" w:rsidP="004A6838"/>
    <w:p w:rsidR="004A6838" w:rsidRDefault="004A6838" w:rsidP="004A6838"/>
    <w:p w:rsidR="004A6838" w:rsidRDefault="004A6838" w:rsidP="004A6838">
      <w:r>
        <w:t>Досрочный период</w:t>
      </w:r>
    </w:p>
    <w:p w:rsidR="004A6838" w:rsidRDefault="004A6838" w:rsidP="004A6838"/>
    <w:p w:rsidR="004A6838" w:rsidRDefault="004A6838" w:rsidP="004A6838">
      <w:r>
        <w:t>21 апреля (пятница) — математика;</w:t>
      </w:r>
    </w:p>
    <w:p w:rsidR="004A6838" w:rsidRDefault="004A6838" w:rsidP="004A6838">
      <w:r>
        <w:t>24 апреля (понедельник) — русский язык;</w:t>
      </w:r>
    </w:p>
    <w:p w:rsidR="004A6838" w:rsidRDefault="004A6838" w:rsidP="004A6838">
      <w:proofErr w:type="gramStart"/>
      <w:r>
        <w:t>27 апреля (четверг) — информатика и информационно-коммуникационные технологии (ИКТ), обществознание, химия, литература;</w:t>
      </w:r>
      <w:proofErr w:type="gramEnd"/>
    </w:p>
    <w:p w:rsidR="004A6838" w:rsidRDefault="004A6838" w:rsidP="004A6838">
      <w:proofErr w:type="gramStart"/>
      <w:r>
        <w:t>3 мая (среда) — история, биология, физика, география, иностранные языки (английский, французский, немецкий, испанский).</w:t>
      </w:r>
      <w:proofErr w:type="gramEnd"/>
    </w:p>
    <w:p w:rsidR="004A6838" w:rsidRDefault="004A6838" w:rsidP="004A6838"/>
    <w:p w:rsidR="004A6838" w:rsidRDefault="004A6838" w:rsidP="004A6838">
      <w:r>
        <w:t>Резервные дни</w:t>
      </w:r>
    </w:p>
    <w:p w:rsidR="004A6838" w:rsidRDefault="004A6838" w:rsidP="004A6838"/>
    <w:p w:rsidR="004A6838" w:rsidRDefault="004A6838" w:rsidP="004A6838">
      <w:r>
        <w:t>10 мая (среда) — математика;</w:t>
      </w:r>
    </w:p>
    <w:p w:rsidR="004A6838" w:rsidRDefault="004A6838" w:rsidP="004A6838">
      <w:proofErr w:type="gramStart"/>
      <w:r>
        <w:t>11 мая (четверг) — информатика и информационно-коммуникационные технологии (ИКТ), обществознание, химия, литература;</w:t>
      </w:r>
      <w:proofErr w:type="gramEnd"/>
    </w:p>
    <w:p w:rsidR="004A6838" w:rsidRDefault="004A6838" w:rsidP="004A6838">
      <w:proofErr w:type="gramStart"/>
      <w:r>
        <w:t>12 мая (пятница) — история, биология, физика, география, иностранные языки (английский, французский, немецкий, испанский);</w:t>
      </w:r>
      <w:proofErr w:type="gramEnd"/>
    </w:p>
    <w:p w:rsidR="004A6838" w:rsidRDefault="004A6838" w:rsidP="004A6838">
      <w:r>
        <w:t>15 мая (понедельник) — русский язык;</w:t>
      </w:r>
    </w:p>
    <w:p w:rsidR="004A6838" w:rsidRDefault="004A6838" w:rsidP="004A6838">
      <w:r>
        <w:t>16 мая (вторник) — по всем учебным предметам;</w:t>
      </w:r>
    </w:p>
    <w:p w:rsidR="004A6838" w:rsidRDefault="004A6838" w:rsidP="004A6838"/>
    <w:p w:rsidR="004A6838" w:rsidRDefault="004A6838" w:rsidP="004A6838"/>
    <w:p w:rsidR="004A6838" w:rsidRDefault="004A6838" w:rsidP="004A6838">
      <w:r>
        <w:t>Основной период</w:t>
      </w:r>
    </w:p>
    <w:p w:rsidR="004A6838" w:rsidRDefault="004A6838" w:rsidP="004A6838"/>
    <w:p w:rsidR="004A6838" w:rsidRDefault="004A6838" w:rsidP="004A6838">
      <w:r>
        <w:lastRenderedPageBreak/>
        <w:t>24 мая (среда) — история, физика, биология;</w:t>
      </w:r>
    </w:p>
    <w:p w:rsidR="004A6838" w:rsidRDefault="004A6838" w:rsidP="004A6838"/>
    <w:p w:rsidR="004A6838" w:rsidRDefault="004A6838" w:rsidP="004A6838">
      <w:proofErr w:type="gramStart"/>
      <w:r>
        <w:t>30 мая (вторник) — обществознание, информатика и информационно-коммуникационные технологии (ИКТ), география, химия;</w:t>
      </w:r>
      <w:proofErr w:type="gramEnd"/>
    </w:p>
    <w:p w:rsidR="004A6838" w:rsidRDefault="004A6838" w:rsidP="004A6838"/>
    <w:p w:rsidR="004A6838" w:rsidRDefault="004A6838" w:rsidP="004A6838">
      <w:r>
        <w:t>2 июня (пятница) — иностранные языки (английский, французский, немецкий, испанский);</w:t>
      </w:r>
    </w:p>
    <w:p w:rsidR="004A6838" w:rsidRDefault="004A6838" w:rsidP="004A6838"/>
    <w:p w:rsidR="004A6838" w:rsidRDefault="004A6838" w:rsidP="004A6838">
      <w:r>
        <w:t>3 июня (суббота) — иностранные языки (английский, французский, немецкий, испанский);</w:t>
      </w:r>
    </w:p>
    <w:p w:rsidR="004A6838" w:rsidRDefault="004A6838" w:rsidP="004A6838"/>
    <w:p w:rsidR="004A6838" w:rsidRDefault="004A6838" w:rsidP="004A6838">
      <w:r>
        <w:t>6 июня (вторник) — русский язык;</w:t>
      </w:r>
    </w:p>
    <w:p w:rsidR="004A6838" w:rsidRDefault="004A6838" w:rsidP="004A6838"/>
    <w:p w:rsidR="004A6838" w:rsidRDefault="004A6838" w:rsidP="004A6838">
      <w:r>
        <w:t>9 июня (пятница) — математика;</w:t>
      </w:r>
    </w:p>
    <w:p w:rsidR="004A6838" w:rsidRDefault="004A6838" w:rsidP="004A6838"/>
    <w:p w:rsidR="004A6838" w:rsidRDefault="004A6838" w:rsidP="004A6838">
      <w:proofErr w:type="gramStart"/>
      <w:r>
        <w:t>14 июня (среда) — литература, физика, информатика и информационно-коммуникационные технологии (ИКТ), география;</w:t>
      </w:r>
      <w:proofErr w:type="gramEnd"/>
    </w:p>
    <w:p w:rsidR="004A6838" w:rsidRDefault="004A6838" w:rsidP="004A6838"/>
    <w:p w:rsidR="004A6838" w:rsidRDefault="004A6838" w:rsidP="004A6838">
      <w:r>
        <w:t>17 июня (суббота) — обществознание, биология, химия.</w:t>
      </w:r>
    </w:p>
    <w:p w:rsidR="004A6838" w:rsidRDefault="004A6838" w:rsidP="004A6838"/>
    <w:p w:rsidR="004A6838" w:rsidRDefault="004A6838" w:rsidP="004A6838">
      <w:r>
        <w:t>Резервные дни</w:t>
      </w:r>
    </w:p>
    <w:p w:rsidR="004A6838" w:rsidRDefault="004A6838" w:rsidP="004A6838"/>
    <w:p w:rsidR="004A6838" w:rsidRDefault="004A6838" w:rsidP="004A6838">
      <w:r>
        <w:t>26 июня (понедельник) — русский язык;</w:t>
      </w:r>
    </w:p>
    <w:p w:rsidR="004A6838" w:rsidRDefault="004A6838" w:rsidP="004A6838"/>
    <w:p w:rsidR="004A6838" w:rsidRDefault="004A6838" w:rsidP="004A6838">
      <w:r>
        <w:t>27 июня (вторник) — по всем учебным предметам (кроме русского языка и математики);</w:t>
      </w:r>
    </w:p>
    <w:p w:rsidR="004A6838" w:rsidRDefault="004A6838" w:rsidP="004A6838"/>
    <w:p w:rsidR="004A6838" w:rsidRDefault="004A6838" w:rsidP="004A6838">
      <w:r>
        <w:t>28 июня (среда) — математика;</w:t>
      </w:r>
    </w:p>
    <w:p w:rsidR="004A6838" w:rsidRDefault="004A6838" w:rsidP="004A6838"/>
    <w:p w:rsidR="004A6838" w:rsidRDefault="004A6838" w:rsidP="004A6838">
      <w:r>
        <w:t>29 июня (четверг) — по всем учебным предметам (кроме русского языка и математики);</w:t>
      </w:r>
    </w:p>
    <w:p w:rsidR="004A6838" w:rsidRDefault="004A6838" w:rsidP="004A6838"/>
    <w:p w:rsidR="004A6838" w:rsidRDefault="004A6838" w:rsidP="004A6838">
      <w:r>
        <w:t>30 июня (пятница) — по всем учебным предметам;</w:t>
      </w:r>
    </w:p>
    <w:p w:rsidR="004A6838" w:rsidRDefault="004A6838" w:rsidP="004A6838"/>
    <w:p w:rsidR="004A6838" w:rsidRDefault="004A6838" w:rsidP="004A6838">
      <w:r>
        <w:t>1 июля (суббота) — по всем учебным предметам;</w:t>
      </w:r>
    </w:p>
    <w:p w:rsidR="004A6838" w:rsidRDefault="004A6838" w:rsidP="004A6838"/>
    <w:p w:rsidR="004A6838" w:rsidRDefault="004A6838" w:rsidP="004A6838"/>
    <w:p w:rsidR="004A6838" w:rsidRDefault="004A6838" w:rsidP="004A6838">
      <w:r>
        <w:t>Дополнительный период</w:t>
      </w:r>
    </w:p>
    <w:p w:rsidR="004A6838" w:rsidRDefault="004A6838" w:rsidP="004A6838"/>
    <w:p w:rsidR="004A6838" w:rsidRDefault="004A6838" w:rsidP="004A6838">
      <w:r>
        <w:t>4 сентября (понедельник) — математика;</w:t>
      </w:r>
    </w:p>
    <w:p w:rsidR="004A6838" w:rsidRDefault="004A6838" w:rsidP="004A6838">
      <w:r>
        <w:t>7 сентября (четверг) — русский язык;</w:t>
      </w:r>
    </w:p>
    <w:p w:rsidR="004A6838" w:rsidRDefault="004A6838" w:rsidP="004A6838">
      <w:r>
        <w:t>12 сентября (вторник) — история, биология, физика, география;</w:t>
      </w:r>
    </w:p>
    <w:p w:rsidR="004A6838" w:rsidRDefault="004A6838" w:rsidP="004A6838">
      <w:proofErr w:type="gramStart"/>
      <w:r>
        <w:t>15 сентября (пятница) —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4A6838" w:rsidRDefault="004A6838" w:rsidP="004A6838"/>
    <w:p w:rsidR="004A6838" w:rsidRDefault="004A6838" w:rsidP="004A6838"/>
    <w:p w:rsidR="004A6838" w:rsidRDefault="004A6838" w:rsidP="004A6838"/>
    <w:p w:rsidR="004A6838" w:rsidRDefault="004A6838" w:rsidP="004A6838">
      <w:r>
        <w:t>ОГЭ по всем учебным предметам начинается в 10.00 по местному времени.</w:t>
      </w:r>
    </w:p>
    <w:p w:rsidR="004A6838" w:rsidRDefault="004A6838" w:rsidP="004A6838"/>
    <w:p w:rsidR="004A6838" w:rsidRDefault="004A6838" w:rsidP="004A6838">
      <w:proofErr w:type="gramStart"/>
      <w:r>
        <w:t>Продолжительность ОГЭ по математике, русскому языку, литературе составляет 3 часа 55 минут (235 минут); по физике, обществознанию, истории, химии — 3 часа (180 минут); по информатике и информационно-коммуникационным технологиям (ИКТ), географии, биология — 2 часа 30 минут (150 минут); иностранным языкам (английский, французский, немецкий, испанский) (кроме раздела «Говорение») — 2 часа (120 минут);</w:t>
      </w:r>
      <w:proofErr w:type="gramEnd"/>
      <w:r>
        <w:t xml:space="preserve"> </w:t>
      </w:r>
      <w:proofErr w:type="gramStart"/>
      <w:r>
        <w:t>по иностранным языкам (английский, французский, немецкий, испанский) (раздел «Говорение») — 15 минут.</w:t>
      </w:r>
      <w:proofErr w:type="gramEnd"/>
    </w:p>
    <w:p w:rsidR="004A6838" w:rsidRDefault="004A6838" w:rsidP="004A6838"/>
    <w:p w:rsidR="004A6838" w:rsidRDefault="004A6838" w:rsidP="004A6838">
      <w:r>
        <w:t>Допускается использование участниками экзаменов следующих средств</w:t>
      </w:r>
    </w:p>
    <w:p w:rsidR="004A6838" w:rsidRDefault="004A6838" w:rsidP="004A6838"/>
    <w:p w:rsidR="004A6838" w:rsidRDefault="004A6838" w:rsidP="004A6838">
      <w:r>
        <w:t>по русскому языку — орфографический словарь, позволяющий устанавливать нормативное написание слов;</w:t>
      </w:r>
    </w:p>
    <w:p w:rsidR="004A6838" w:rsidRDefault="004A6838" w:rsidP="004A6838"/>
    <w:p w:rsidR="004A6838" w:rsidRDefault="004A6838" w:rsidP="004A6838">
      <w:r>
        <w:t>по математике — линейка, не содержащая справочной информации (далее —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A6838" w:rsidRDefault="004A6838" w:rsidP="004A6838"/>
    <w:p w:rsidR="004A6838" w:rsidRDefault="004A6838" w:rsidP="004A6838">
      <w:r>
        <w:t xml:space="preserve">по физике — линейка для построения графиков, оптических и электрических схем; </w:t>
      </w:r>
      <w:proofErr w:type="gramStart"/>
      <w: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— непрограммируемый калькулятор);</w:t>
      </w:r>
      <w:proofErr w:type="gramEnd"/>
      <w: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4A6838" w:rsidRDefault="004A6838" w:rsidP="004A6838"/>
    <w:p w:rsidR="004A6838" w:rsidRDefault="004A6838" w:rsidP="004A6838">
      <w:r>
        <w:t>по химии 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металлов;</w:t>
      </w:r>
    </w:p>
    <w:p w:rsidR="004A6838" w:rsidRDefault="004A6838" w:rsidP="004A6838"/>
    <w:p w:rsidR="004A6838" w:rsidRDefault="004A6838" w:rsidP="004A6838">
      <w:r>
        <w:t>по биологии — линейка для проведения измерений при выполнении заданий с рисунками; непрограммируемый калькулятор;</w:t>
      </w:r>
    </w:p>
    <w:p w:rsidR="004A6838" w:rsidRDefault="004A6838" w:rsidP="004A6838"/>
    <w:p w:rsidR="004A6838" w:rsidRDefault="004A6838" w:rsidP="004A6838">
      <w:r>
        <w:t>по литературе —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4A6838" w:rsidRDefault="004A6838" w:rsidP="004A6838"/>
    <w:p w:rsidR="004A6838" w:rsidRDefault="004A6838" w:rsidP="004A6838">
      <w:r>
        <w:t>по географии — линейка для измерения расстояний по топографической карте; непрограммируемый калькулятор; географические атласы для 7 — 9 классов для решения практических заданий;</w:t>
      </w:r>
    </w:p>
    <w:p w:rsidR="004A6838" w:rsidRDefault="004A6838" w:rsidP="004A6838"/>
    <w:p w:rsidR="004A6838" w:rsidRDefault="004A6838" w:rsidP="004A6838">
      <w:r>
        <w:t>по иностранным языкам 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>
        <w:t>Аудирование</w:t>
      </w:r>
      <w:proofErr w:type="spellEnd"/>
      <w: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>
        <w:t>аудиогарнитура</w:t>
      </w:r>
      <w:proofErr w:type="spellEnd"/>
      <w:r>
        <w:t xml:space="preserve"> для выполнения заданий раздела «Говорение» КИМ ОГЭ;</w:t>
      </w:r>
    </w:p>
    <w:p w:rsidR="004A6838" w:rsidRDefault="004A6838" w:rsidP="004A6838"/>
    <w:p w:rsidR="004A6838" w:rsidRDefault="004A6838" w:rsidP="004A6838">
      <w:r>
        <w:t>по информатике и информационно-коммуникационным технологиям (ИКТ) — компьютерная техника, не имеющая доступ к информационно-телекоммуникационной сети «Интернет».</w:t>
      </w:r>
    </w:p>
    <w:p w:rsidR="004A6838" w:rsidRDefault="004A6838" w:rsidP="004A6838"/>
    <w:p w:rsidR="00B00D49" w:rsidRDefault="004A6838" w:rsidP="004A6838">
      <w: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  <w:bookmarkStart w:id="0" w:name="_GoBack"/>
      <w:bookmarkEnd w:id="0"/>
    </w:p>
    <w:sectPr w:rsidR="00B0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38"/>
    <w:rsid w:val="004A6838"/>
    <w:rsid w:val="00B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</dc:creator>
  <cp:lastModifiedBy>Баин-Булак</cp:lastModifiedBy>
  <cp:revision>1</cp:revision>
  <dcterms:created xsi:type="dcterms:W3CDTF">2022-11-30T12:01:00Z</dcterms:created>
  <dcterms:modified xsi:type="dcterms:W3CDTF">2022-11-30T12:02:00Z</dcterms:modified>
</cp:coreProperties>
</file>