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E689E" w14:textId="55E2C5AC" w:rsidR="00700387" w:rsidRDefault="0054043B" w:rsidP="00700387">
      <w:pPr>
        <w:pBdr>
          <w:bottom w:val="single" w:sz="6" w:space="8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color w:val="000000"/>
          <w:kern w:val="36"/>
          <w:sz w:val="24"/>
          <w:szCs w:val="24"/>
          <w:lang w:eastAsia="ru-RU"/>
        </w:rPr>
        <w:drawing>
          <wp:inline distT="0" distB="0" distL="0" distR="0" wp14:anchorId="77C6410E" wp14:editId="089167A7">
            <wp:extent cx="6268085" cy="8888553"/>
            <wp:effectExtent l="0" t="0" r="0" b="0"/>
            <wp:docPr id="9072806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280656" name="Рисунок 90728065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123" cy="8894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D7532" w14:textId="77777777" w:rsidR="0054043B" w:rsidRDefault="0054043B" w:rsidP="009079B1">
      <w:pPr>
        <w:pBdr>
          <w:bottom w:val="single" w:sz="6" w:space="8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3EB06A36" w14:textId="32CBA3F3" w:rsidR="00700387" w:rsidRPr="001E339C" w:rsidRDefault="00700387" w:rsidP="009079B1">
      <w:pPr>
        <w:pBdr>
          <w:bottom w:val="single" w:sz="6" w:space="8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1E339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ПОЯСНИТЕЛЬНАЯ ЗАПИСКА</w:t>
      </w:r>
    </w:p>
    <w:p w14:paraId="10E77A5A" w14:textId="77777777" w:rsidR="00700387" w:rsidRPr="003A56C8" w:rsidRDefault="00700387" w:rsidP="009079B1">
      <w:pPr>
        <w:pStyle w:val="pboth"/>
        <w:shd w:val="clear" w:color="auto" w:fill="FFFFFF"/>
        <w:spacing w:before="0" w:beforeAutospacing="0" w:after="294" w:afterAutospacing="0" w:line="287" w:lineRule="atLeast"/>
        <w:jc w:val="both"/>
        <w:rPr>
          <w:color w:val="000000"/>
        </w:rPr>
      </w:pPr>
      <w:r w:rsidRPr="003A56C8">
        <w:rPr>
          <w:color w:val="000000"/>
        </w:rPr>
        <w:t>Программа по государственному (бурятскому) языку направлена на создание единого образовательного пространства преподавания бурятского языка в системе общего образования Республики Бурятия.</w:t>
      </w:r>
    </w:p>
    <w:p w14:paraId="1B4D9548" w14:textId="77777777" w:rsidR="00700387" w:rsidRPr="003A56C8" w:rsidRDefault="00700387" w:rsidP="009079B1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  <w:bookmarkStart w:id="0" w:name="106335"/>
      <w:bookmarkEnd w:id="0"/>
      <w:r w:rsidRPr="003A56C8">
        <w:rPr>
          <w:color w:val="000000"/>
        </w:rPr>
        <w:t xml:space="preserve">Основным назначением программы по государственному (бурятскому) языку является формирование у обучающихся коммуникативной компетенции на бурятском языке, а именно способности и готовности осуществлять межличностное и межкультурное общение с носителями языка. Усиление коммуникативно-деятельностной направленности изучения бурятского языка, нацеленность его на метапредметные результаты обучения являются важнейшими условиями формирования функциональной грамотности. Программа по государственному (бурятскому) языку на уровне основного общего образования реализуется через личностно-ориентированный, коммуникативно-когнитивный, социокультурный, деятельностный и </w:t>
      </w:r>
      <w:proofErr w:type="spellStart"/>
      <w:r w:rsidRPr="003A56C8">
        <w:rPr>
          <w:color w:val="000000"/>
        </w:rPr>
        <w:t>текстоориентированный</w:t>
      </w:r>
      <w:proofErr w:type="spellEnd"/>
      <w:r w:rsidRPr="003A56C8">
        <w:rPr>
          <w:color w:val="000000"/>
        </w:rPr>
        <w:t xml:space="preserve"> подходы.</w:t>
      </w:r>
    </w:p>
    <w:p w14:paraId="0A64A2AF" w14:textId="77777777" w:rsidR="00700387" w:rsidRPr="003A56C8" w:rsidRDefault="00700387" w:rsidP="009079B1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  <w:bookmarkStart w:id="1" w:name="106336"/>
      <w:bookmarkEnd w:id="1"/>
      <w:r w:rsidRPr="003A56C8">
        <w:rPr>
          <w:color w:val="000000"/>
        </w:rPr>
        <w:t>32.5.2. В содержании программы по государственному (бурятскому) языку выделяются содержательные линии, направленные на развитие коммуникативной компетенции на бурятском языке в совокупности ее составляющих - речевой, языковой, социокультурной, компенсаторной, учебно-познавательной.</w:t>
      </w:r>
    </w:p>
    <w:p w14:paraId="51C1B78A" w14:textId="77777777" w:rsidR="00700387" w:rsidRPr="001E339C" w:rsidRDefault="00700387" w:rsidP="009079B1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1E339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ОБЩАЯ ХАРАКТЕРИСТИКА</w:t>
      </w:r>
    </w:p>
    <w:p w14:paraId="0FAB0A2B" w14:textId="77777777" w:rsidR="00700387" w:rsidRPr="001E339C" w:rsidRDefault="00700387" w:rsidP="009079B1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1E339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УЧЕБНОГО ПРЕДМЕТА «Государственный (бурятский) язык Республики Бурятия »</w:t>
      </w:r>
    </w:p>
    <w:p w14:paraId="2FB1CFB7" w14:textId="77777777" w:rsidR="00700387" w:rsidRPr="003A56C8" w:rsidRDefault="00700387" w:rsidP="00907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Предмету «Государственный (бурятский) язык Республики Бурятия»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бурятского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</w:t>
      </w:r>
    </w:p>
    <w:p w14:paraId="537A6CE1" w14:textId="77777777" w:rsidR="00700387" w:rsidRPr="003A56C8" w:rsidRDefault="00700387" w:rsidP="00907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последние десятилетия наблюдается трансформация взглядов на владение бурятским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 Владение бурятским языком В Республике Бурятия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предметов. Таким образом, владение бурятским языком в Республике Бурятия становится одним из важнейших средств социализации и успешной профессиональной деятельности выпускника школы.</w:t>
      </w:r>
    </w:p>
    <w:p w14:paraId="1AAFE5EE" w14:textId="77777777" w:rsidR="00700387" w:rsidRPr="003A56C8" w:rsidRDefault="00700387" w:rsidP="00907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Возрастает значимость владения бурятским языкам как в качестве первого, так и в качество второго.  Знание бурятского языка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</w:t>
      </w:r>
    </w:p>
    <w:p w14:paraId="6914AE68" w14:textId="77777777" w:rsidR="00700387" w:rsidRPr="003A56C8" w:rsidRDefault="00700387" w:rsidP="00907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Естественно, возрастание значимости владения бурятским языком приводит к переосмыслению целей и содержания обучения предмету.</w:t>
      </w:r>
    </w:p>
    <w:p w14:paraId="5973A88B" w14:textId="77777777" w:rsidR="00700387" w:rsidRDefault="00700387" w:rsidP="009079B1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14:paraId="4515B164" w14:textId="77777777" w:rsidR="00700387" w:rsidRPr="001E339C" w:rsidRDefault="00700387" w:rsidP="009079B1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1E339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lastRenderedPageBreak/>
        <w:t>ЦЕЛИ ИЗУЧЕНИЯ УЧЕБНОГО ПРЕДМЕТА «Государственный (Бурятский) ЯЗЫК Республики Бурятия»</w:t>
      </w:r>
    </w:p>
    <w:p w14:paraId="6C431B72" w14:textId="77777777" w:rsidR="00700387" w:rsidRPr="003A56C8" w:rsidRDefault="00700387" w:rsidP="009079B1">
      <w:pPr>
        <w:pStyle w:val="pboth"/>
        <w:shd w:val="clear" w:color="auto" w:fill="FFFFFF"/>
        <w:spacing w:before="0" w:beforeAutospacing="0" w:after="294" w:afterAutospacing="0" w:line="287" w:lineRule="atLeast"/>
        <w:jc w:val="both"/>
        <w:rPr>
          <w:color w:val="000000"/>
        </w:rPr>
      </w:pPr>
      <w:r w:rsidRPr="003A56C8">
        <w:rPr>
          <w:color w:val="000000"/>
        </w:rPr>
        <w:t>- воспитание качеств гражданина, патриота, развитие национального самосознания, стремления к взаимопониманию между людьми разных национальностей, толерантного отношения к проявлениям иной культуры;</w:t>
      </w:r>
    </w:p>
    <w:p w14:paraId="6580E79D" w14:textId="77777777" w:rsidR="00700387" w:rsidRPr="003A56C8" w:rsidRDefault="00700387" w:rsidP="009079B1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  <w:bookmarkStart w:id="2" w:name="106339"/>
      <w:bookmarkEnd w:id="2"/>
      <w:r w:rsidRPr="003A56C8">
        <w:rPr>
          <w:color w:val="000000"/>
        </w:rPr>
        <w:t>- осознание обучающимися важности изучения бурятского языка как государственного языка Республики Бурятия, воспитание потребности пользоваться им как средством общения, познания, самореализации и социальной адаптации;</w:t>
      </w:r>
    </w:p>
    <w:p w14:paraId="1D424DFA" w14:textId="77777777" w:rsidR="00700387" w:rsidRPr="003A56C8" w:rsidRDefault="00700387" w:rsidP="009079B1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  <w:bookmarkStart w:id="3" w:name="106340"/>
      <w:bookmarkEnd w:id="3"/>
      <w:r w:rsidRPr="003A56C8">
        <w:rPr>
          <w:color w:val="000000"/>
        </w:rPr>
        <w:t>- развитие у обучающихся культуры владения бурятским языком во всей полноте его функциональных возможностей в соответствии с нормами литературного бурятского языка, правилами бурятского речевого этикета;</w:t>
      </w:r>
    </w:p>
    <w:p w14:paraId="13B61E6E" w14:textId="77777777" w:rsidR="00700387" w:rsidRPr="003A56C8" w:rsidRDefault="00700387" w:rsidP="009079B1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  <w:bookmarkStart w:id="4" w:name="106341"/>
      <w:bookmarkEnd w:id="4"/>
      <w:r w:rsidRPr="003A56C8">
        <w:rPr>
          <w:color w:val="000000"/>
        </w:rPr>
        <w:t>формирование представления о бурятском языке как системе и как развивающемся явлении, о его уровнях и единицах, о закономерностях его функционирования.</w:t>
      </w:r>
    </w:p>
    <w:p w14:paraId="4CBA14B0" w14:textId="77777777" w:rsidR="00700387" w:rsidRPr="003A56C8" w:rsidRDefault="00700387" w:rsidP="009079B1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</w:p>
    <w:p w14:paraId="19B87CA8" w14:textId="77777777" w:rsidR="00700387" w:rsidRPr="003A56C8" w:rsidRDefault="00700387" w:rsidP="00907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свете сказанного основными целями изучения бурятского языка как государственного языка Республики Бурятия становятся более сложными по структуре, формулируются на </w:t>
      </w:r>
      <w:r w:rsidRPr="003A5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ценностном, когнитивном и прагматическом 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уровнях и, соответственно, воплощаются в </w:t>
      </w:r>
      <w:proofErr w:type="gram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личностных,  метапредметных</w:t>
      </w:r>
      <w:proofErr w:type="gram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/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универсальных и предметных результатах обучения. А бурятский язык признается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людьми.</w:t>
      </w:r>
    </w:p>
    <w:p w14:paraId="5592EEE7" w14:textId="77777777" w:rsidR="00700387" w:rsidRPr="003A56C8" w:rsidRDefault="00700387" w:rsidP="00907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прагматическом уровне </w:t>
      </w:r>
      <w:r w:rsidRPr="003A5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целью изучения государственного (бурятского)</w:t>
      </w:r>
      <w:proofErr w:type="gramStart"/>
      <w:r w:rsidRPr="003A5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языка  Республики</w:t>
      </w:r>
      <w:proofErr w:type="gramEnd"/>
      <w:r w:rsidRPr="003A56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Бурятия 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14:paraId="00E404C4" w14:textId="77777777" w:rsidR="00700387" w:rsidRPr="003A56C8" w:rsidRDefault="00700387" w:rsidP="00907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</w:t>
      </w:r>
      <w:r w:rsidRPr="003A5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речевая компетенция 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коммуникативных умений в четырёх основных видах речевой деятельности (говорении, аудировании, чтении, письме);</w:t>
      </w:r>
    </w:p>
    <w:p w14:paraId="46977572" w14:textId="77777777" w:rsidR="00700387" w:rsidRPr="003A56C8" w:rsidRDefault="00700387" w:rsidP="00907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</w:t>
      </w:r>
      <w:r w:rsidRPr="003A5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языковая компетенция 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на бурятском языке;</w:t>
      </w:r>
    </w:p>
    <w:p w14:paraId="3B8170A1" w14:textId="77777777" w:rsidR="00700387" w:rsidRPr="003A56C8" w:rsidRDefault="00700387" w:rsidP="00907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</w:t>
      </w:r>
      <w:r w:rsidRPr="003A5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социокультурная /межкультурная компетенция 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приобщение к культуре, традициям реалиям Республики Бурятия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республику, её культуру в условиях межкультурного общения;</w:t>
      </w:r>
    </w:p>
    <w:p w14:paraId="6FCAAA1A" w14:textId="77777777" w:rsidR="00700387" w:rsidRPr="003A56C8" w:rsidRDefault="00700387" w:rsidP="00907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</w:t>
      </w:r>
      <w:r w:rsidRPr="003A5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компенсаторная компетенция 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14:paraId="4CEC8A93" w14:textId="77777777" w:rsidR="00700387" w:rsidRPr="003A56C8" w:rsidRDefault="00700387" w:rsidP="00907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 коммуникативной компетенцией средствами бурятского языка формируются </w:t>
      </w:r>
      <w:r w:rsidRPr="003A5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ключевые универсальные учебные компетенции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14:paraId="298D0F3B" w14:textId="77777777" w:rsidR="00700387" w:rsidRPr="003A56C8" w:rsidRDefault="00700387" w:rsidP="00907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личностно ориентированной парадигмой образования основными подходами к обучению </w:t>
      </w:r>
      <w:r w:rsidRPr="003A5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бурятского </w:t>
      </w:r>
      <w:proofErr w:type="gramStart"/>
      <w:r w:rsidRPr="003A5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языка  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признаются</w:t>
      </w:r>
      <w:proofErr w:type="gram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14:paraId="238E1E81" w14:textId="77777777" w:rsidR="00700387" w:rsidRPr="00700387" w:rsidRDefault="00700387" w:rsidP="009079B1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70038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МЕСТО УЧЕБНОГО ПРЕДМЕТА В УЧЕБНОМ ПЛАНЕ «Государственный (Бурятский) ЯЗЫК Республики Бурятия»</w:t>
      </w:r>
    </w:p>
    <w:p w14:paraId="1E350D10" w14:textId="77777777" w:rsidR="00700387" w:rsidRPr="003A56C8" w:rsidRDefault="00700387" w:rsidP="009079B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5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Общее число часов для изучения «Государственного (бурятского) языка Республики Бурятия» с 5- 9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классы составляет 340 часов;</w:t>
      </w:r>
      <w:r w:rsidRPr="003A5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5 классе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68 часов (2 часа в неделю).</w:t>
      </w:r>
    </w:p>
    <w:p w14:paraId="7442DC40" w14:textId="77777777" w:rsidR="00700387" w:rsidRPr="00700387" w:rsidRDefault="00700387" w:rsidP="009079B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700387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СОДЕРЖАНИЕ УЧЕБНОГО ПРЕДМЕТА</w:t>
      </w:r>
    </w:p>
    <w:p w14:paraId="4408815B" w14:textId="77777777" w:rsidR="00700387" w:rsidRPr="00700387" w:rsidRDefault="00700387" w:rsidP="009079B1">
      <w:pPr>
        <w:spacing w:after="0" w:line="344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70038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Содержание обучения в 5 классе</w:t>
      </w:r>
    </w:p>
    <w:p w14:paraId="15574E83" w14:textId="77777777" w:rsidR="00700387" w:rsidRPr="00700387" w:rsidRDefault="00700387" w:rsidP="00907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6BB1E2" w14:textId="77777777" w:rsidR="00700387" w:rsidRDefault="00700387" w:rsidP="009079B1">
      <w:pPr>
        <w:spacing w:after="294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умения.</w:t>
      </w:r>
      <w:bookmarkStart w:id="5" w:name="106346"/>
      <w:bookmarkEnd w:id="5"/>
    </w:p>
    <w:p w14:paraId="2B941115" w14:textId="77777777" w:rsidR="00700387" w:rsidRPr="003A56C8" w:rsidRDefault="00700387" w:rsidP="009079B1">
      <w:pPr>
        <w:spacing w:after="294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6A600E45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106347"/>
      <w:bookmarkEnd w:id="6"/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Дружба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(Нүхэсэл). </w:t>
      </w:r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Мои друзья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Минии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нүхэд</w:t>
      </w:r>
      <w:proofErr w:type="spellEnd"/>
      <w:proofErr w:type="gram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bookmarkStart w:id="7" w:name="106348"/>
      <w:bookmarkEnd w:id="7"/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Учеба</w:t>
      </w:r>
      <w:proofErr w:type="gram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hуралсал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Школа 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hургуули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02105D63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106349"/>
      <w:bookmarkEnd w:id="8"/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Мой день, отдых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Минии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ажабайдал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Распорядок дня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(Минин 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журам</w:t>
      </w:r>
      <w:proofErr w:type="spellEnd"/>
      <w:proofErr w:type="gram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bookmarkStart w:id="9" w:name="106350"/>
      <w:bookmarkEnd w:id="9"/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Здоровый</w:t>
      </w:r>
      <w:proofErr w:type="gramEnd"/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образ жизни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Элүүр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энхэ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байдал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Свободное время, здоровье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(Сүлөө саг, бэеын элүүр энхэ).</w:t>
      </w:r>
    </w:p>
    <w:p w14:paraId="48DB5D28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106351"/>
      <w:bookmarkEnd w:id="10"/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Путешествие по Бурятии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Буряад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ороноор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аяншалга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2291983C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106352"/>
      <w:bookmarkEnd w:id="11"/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Моя семья, родословная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(Минин 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гэр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бүлэ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гарбал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4689F1F7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106353"/>
      <w:bookmarkEnd w:id="12"/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Культура, традиции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Соел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ёhо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заншал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моей семье (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манай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hайндэр</w:t>
      </w:r>
      <w:proofErr w:type="spellEnd"/>
      <w:proofErr w:type="gram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bookmarkStart w:id="13" w:name="106354"/>
      <w:bookmarkEnd w:id="13"/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Профессия</w:t>
      </w:r>
      <w:proofErr w:type="gram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Мэргэжэл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bookmarkStart w:id="14" w:name="106355"/>
      <w:bookmarkEnd w:id="14"/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Одежда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Хубсаhан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Спортивная одежда (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Тамирай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хубсаhан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Школьная форма (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hургуулиин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хубсаhан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3514651A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775E26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5" w:name="106356"/>
      <w:bookmarkEnd w:id="15"/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Говорение.</w:t>
      </w:r>
    </w:p>
    <w:p w14:paraId="0063D17E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106357"/>
      <w:bookmarkEnd w:id="16"/>
    </w:p>
    <w:p w14:paraId="106881A7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Диалогическая речь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1442A3F6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классе продолжается развитие таких речевых умений, как ведение диалога этикетного характера, диалога - побуждения к действию, при этом по сравнению с уровнем начального общего образования усложняется предметное содержание речи, увеличивается количество реплик, произносимых обучающимися в ходе диалога, становится более разнообразным языковое оформление речи.</w:t>
      </w:r>
    </w:p>
    <w:p w14:paraId="5B98D05D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106358"/>
      <w:bookmarkEnd w:id="17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ведению диалогов этикетного характера включает такие речевые умения, как:</w:t>
      </w:r>
    </w:p>
    <w:p w14:paraId="107E746F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106359"/>
      <w:bookmarkEnd w:id="18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начать, поддержать и закончить разговор;</w:t>
      </w:r>
    </w:p>
    <w:p w14:paraId="5E457A8C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106360"/>
      <w:bookmarkEnd w:id="19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поздравить, выразить пожелания и отреагировать на них;</w:t>
      </w:r>
    </w:p>
    <w:p w14:paraId="2A7B3DDA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106361"/>
      <w:bookmarkEnd w:id="20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выразить благодарность;</w:t>
      </w:r>
    </w:p>
    <w:p w14:paraId="5500AABD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106362"/>
      <w:bookmarkEnd w:id="21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вежливо переспросить, выразить согласие, отказ.</w:t>
      </w:r>
    </w:p>
    <w:p w14:paraId="15A2E6A2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106363"/>
      <w:bookmarkEnd w:id="22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диалогов - до 2 реплик со стороны каждого участника.</w:t>
      </w:r>
    </w:p>
    <w:p w14:paraId="2576A3C1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106364"/>
      <w:bookmarkEnd w:id="23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обучении ведению диалога - побуждения к действию отрабатываются умения:</w:t>
      </w:r>
    </w:p>
    <w:p w14:paraId="5374E0DA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106365"/>
      <w:bookmarkEnd w:id="24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 с просьбой и выразить готовность, отказ ее выполнить;</w:t>
      </w:r>
    </w:p>
    <w:p w14:paraId="45E2FECF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106366"/>
      <w:bookmarkEnd w:id="25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совет и принять или не принять его;</w:t>
      </w:r>
    </w:p>
    <w:p w14:paraId="30562F74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106367"/>
      <w:bookmarkEnd w:id="26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пригласить к действию или взаимодействию и согласиться или не согласиться принять в нем участие.</w:t>
      </w:r>
    </w:p>
    <w:p w14:paraId="75675053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106368"/>
      <w:bookmarkEnd w:id="27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диалогов - до 2-х реплик со стороны каждого участника.</w:t>
      </w:r>
    </w:p>
    <w:p w14:paraId="17818288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7950FA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Монологическая речь</w:t>
      </w:r>
    </w:p>
    <w:p w14:paraId="6F248226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106369"/>
      <w:bookmarkEnd w:id="28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монологической речи в 5 классе предусматривает овладение следующими умениями:</w:t>
      </w:r>
    </w:p>
    <w:p w14:paraId="66A1EB41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106370"/>
      <w:bookmarkEnd w:id="29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высказываться о фактах и событиях, используя такие коммуникативные типы речи, как описание, сообщение, а также эмоциональные суждения;</w:t>
      </w:r>
    </w:p>
    <w:p w14:paraId="6CCB1BC4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106371"/>
      <w:bookmarkEnd w:id="30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содержание, основную мысль прочитанного с использованием текста.</w:t>
      </w:r>
    </w:p>
    <w:p w14:paraId="46F51168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106372"/>
      <w:bookmarkEnd w:id="31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монологического высказывания - до 7 - 8 фраз.</w:t>
      </w:r>
    </w:p>
    <w:p w14:paraId="42A9AF81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BEB0D9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2" w:name="106373"/>
      <w:bookmarkEnd w:id="32"/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Аудирование. </w:t>
      </w:r>
    </w:p>
    <w:p w14:paraId="68932529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 воспринимать на слух бурятский текст предусматривает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14:paraId="700575CD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106374"/>
      <w:bookmarkEnd w:id="33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предусматривается развитие умений:</w:t>
      </w:r>
    </w:p>
    <w:p w14:paraId="1C853D80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106375"/>
      <w:bookmarkEnd w:id="34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основную мысль в воспринимаемом на слух тексте;</w:t>
      </w:r>
    </w:p>
    <w:p w14:paraId="3E950D13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106376"/>
      <w:bookmarkEnd w:id="35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главные факты, опуская второстепенные;</w:t>
      </w:r>
    </w:p>
    <w:p w14:paraId="772366DE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106377"/>
      <w:bookmarkEnd w:id="36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выборочно понимать необходимую информацию в сообщениях прагматического характера с использованием языковой догадки, контекста.</w:t>
      </w:r>
    </w:p>
    <w:p w14:paraId="242E521A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106378"/>
      <w:bookmarkEnd w:id="37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обучающихся 5 класса, иметь образовательную и воспитательную ценность. Время звучания текстов для аудирования - до 1,5 минут.</w:t>
      </w:r>
    </w:p>
    <w:p w14:paraId="2010883D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474901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8" w:name="106379"/>
      <w:bookmarkEnd w:id="38"/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Чтение. </w:t>
      </w:r>
    </w:p>
    <w:p w14:paraId="0AC871B9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учатся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(поисковое чтение).</w:t>
      </w:r>
    </w:p>
    <w:p w14:paraId="46BF8F30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106380"/>
      <w:bookmarkEnd w:id="39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обучающихся 5 класса, иметь образовательную и воспитательную ценность. Независимо от вида чтения возможно использование двуязычного словаря.</w:t>
      </w:r>
    </w:p>
    <w:p w14:paraId="3DE4FB21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106381"/>
      <w:bookmarkEnd w:id="40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пониманием основного содержания текста осуществляется на несложных аутентичных материалах с ориентацией на предметное содержание, выделяемое в 5 классе, включающих факты, отражающие особенности быта, жизни, культуры региона. Объем текстов для чтения - до 400 слов.</w:t>
      </w:r>
    </w:p>
    <w:p w14:paraId="148300E6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106382"/>
      <w:bookmarkEnd w:id="41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чтения, подлежащие формированию:</w:t>
      </w:r>
    </w:p>
    <w:p w14:paraId="00C63E37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106383"/>
      <w:bookmarkEnd w:id="42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тему, содержание текста по заголовку;</w:t>
      </w:r>
    </w:p>
    <w:p w14:paraId="504D8278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106384"/>
      <w:bookmarkEnd w:id="43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основную мысль;</w:t>
      </w:r>
    </w:p>
    <w:p w14:paraId="4893222A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106385"/>
      <w:bookmarkEnd w:id="44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главные факты из текста, опуская второстепенные;</w:t>
      </w:r>
    </w:p>
    <w:p w14:paraId="4F929221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106386"/>
      <w:bookmarkEnd w:id="45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логическую последовательность основных фактов текста.</w:t>
      </w:r>
    </w:p>
    <w:p w14:paraId="44FCD2E8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106387"/>
      <w:bookmarkEnd w:id="46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полным пониманием текста осуществляется на несложных аутентичных текстах, ориентированных на предметное содержание речи в 5 классе.</w:t>
      </w:r>
    </w:p>
    <w:p w14:paraId="3233DCBB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106388"/>
      <w:bookmarkEnd w:id="47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 и отрабатываются умения:</w:t>
      </w:r>
    </w:p>
    <w:p w14:paraId="0AA7D298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106389"/>
      <w:bookmarkEnd w:id="48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 и точно понимать содержание текста на основе его информационной переработки (языковой догадки, словообразовательного анализа, использования двуязычного словаря).</w:t>
      </w:r>
    </w:p>
    <w:p w14:paraId="6346D0D5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106390"/>
      <w:bookmarkEnd w:id="49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текстов для чтения до 150 - 200 слов.</w:t>
      </w:r>
    </w:p>
    <w:p w14:paraId="2EC65D63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106391"/>
      <w:bookmarkEnd w:id="50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обучающихся.</w:t>
      </w:r>
    </w:p>
    <w:p w14:paraId="0AF968EC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106392"/>
      <w:bookmarkEnd w:id="51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письменной речью предусматривает развитие следующих умений:</w:t>
      </w:r>
    </w:p>
    <w:p w14:paraId="1D3AE3ED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106393"/>
      <w:bookmarkEnd w:id="52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выписки из текста;</w:t>
      </w:r>
    </w:p>
    <w:p w14:paraId="7746CBCB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106394"/>
      <w:bookmarkEnd w:id="53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писать короткие поздравления с днем рождения, другим праздником (объемом до 25 слов, включая адрес), выражать пожелания;</w:t>
      </w:r>
    </w:p>
    <w:p w14:paraId="72051CA2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106395"/>
      <w:bookmarkEnd w:id="54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бланки (указывать имя, фамилию, пол, возраст, адрес).</w:t>
      </w:r>
    </w:p>
    <w:p w14:paraId="492876A6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5CABA0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55" w:name="106396"/>
      <w:bookmarkEnd w:id="55"/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Языковые знания и навыки.</w:t>
      </w:r>
    </w:p>
    <w:p w14:paraId="6E30F37C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6F9DE7F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106397"/>
      <w:bookmarkEnd w:id="56"/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Графика и орфография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AD9911F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106398"/>
      <w:bookmarkEnd w:id="57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правил чтения и написания новых слов, отобранных для данного этапа обучения, и навыки их применения в рамках изучаемого лексико-грамматического материала.</w:t>
      </w:r>
    </w:p>
    <w:p w14:paraId="27A103B7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58" w:name="106399"/>
      <w:bookmarkEnd w:id="58"/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Фонетическая сторона речи.</w:t>
      </w:r>
    </w:p>
    <w:p w14:paraId="671858D2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106400"/>
      <w:bookmarkEnd w:id="59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произношения и различения на слух всех звуков бурятского языка. Закон гармонии гласных. Акцентуация слова в бурятском языке. Членение предложений на смысловые группы. Соблюдение правильной интонации в различных типах предложений.</w:t>
      </w:r>
    </w:p>
    <w:p w14:paraId="2C146C39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106401"/>
      <w:bookmarkEnd w:id="60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Дальнейшее совершенствование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-произносительных навыков, в том числе применительно к новому языковому материалу.</w:t>
      </w:r>
    </w:p>
    <w:p w14:paraId="26888AD2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425209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61" w:name="106402"/>
      <w:bookmarkEnd w:id="61"/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Лексическая сторона речи.</w:t>
      </w:r>
    </w:p>
    <w:p w14:paraId="0E520282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106403"/>
      <w:bookmarkEnd w:id="62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единицам, усвоенным на уровне начального общего образования, добавляется около 100 - 130 новых лексических единиц, включающих устойчивые словосочетания, оценочную лексику, реплики-клише речевого этикета, отражающие бурятскую культуру.</w:t>
      </w:r>
    </w:p>
    <w:p w14:paraId="7B36E387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106404"/>
      <w:bookmarkEnd w:id="63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их распознавания и употребления в речи.</w:t>
      </w:r>
    </w:p>
    <w:p w14:paraId="03C3BBFD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106405"/>
      <w:bookmarkEnd w:id="64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способов словообразования.</w:t>
      </w:r>
    </w:p>
    <w:p w14:paraId="070F9BD3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106406"/>
      <w:bookmarkEnd w:id="65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аффиксация:</w:t>
      </w:r>
    </w:p>
    <w:p w14:paraId="7CD9A8FE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106407"/>
      <w:bookmarkEnd w:id="66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существительные с суффиксами -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(-шэн, -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шон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-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эмшэн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5351315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106408"/>
      <w:bookmarkEnd w:id="67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наречия с суффиксом -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аар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ээр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оор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-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hайнаар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029DB61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106409"/>
      <w:bookmarkEnd w:id="68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числительные с суффиксами -дахи (-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дэхи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-дохи).</w:t>
      </w:r>
    </w:p>
    <w:p w14:paraId="00D1EE69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B3E147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69" w:name="106410"/>
      <w:bookmarkEnd w:id="69"/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Грамматическая сторона речи.</w:t>
      </w:r>
    </w:p>
    <w:p w14:paraId="5FD61DEF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106411"/>
      <w:bookmarkEnd w:id="70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объема значений грамматических средств, изученных на уровне начального общего образования, и овладение новыми грамматическими явлениями.</w:t>
      </w:r>
    </w:p>
    <w:p w14:paraId="3447478F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106412"/>
      <w:bookmarkEnd w:id="71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 речи. Знаменательные и служебные части речи.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Послеложно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-падежная система бурятского языка. Единственное и множественное число. Личное и безличное (возвратное)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притяжание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Местоимение. Глагол. Наклонение. Формы обращения. Глаголы в страдательном, взаимно-совместном залогах. Модальное слово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хэрэгтэй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Частицы в бурятском языке.</w:t>
      </w:r>
    </w:p>
    <w:p w14:paraId="2D910022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106413"/>
      <w:bookmarkStart w:id="73" w:name="106414"/>
      <w:bookmarkEnd w:id="72"/>
      <w:bookmarkEnd w:id="73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Местоимения: личные местоимения, указательные местоимения, вопросительные местоимения.</w:t>
      </w:r>
    </w:p>
    <w:p w14:paraId="2EBEE142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106415"/>
      <w:bookmarkEnd w:id="74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Числительные: количественные числительные (100 - 100000), выражение времени, порядковые числительные.</w:t>
      </w:r>
    </w:p>
    <w:p w14:paraId="6BD470B3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" w:name="106416"/>
      <w:bookmarkEnd w:id="75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Междометия</w:t>
      </w:r>
      <w:proofErr w:type="gram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!</w:t>
      </w:r>
      <w:proofErr w:type="gramEnd"/>
    </w:p>
    <w:p w14:paraId="4FF4670E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" w:name="106417"/>
      <w:bookmarkEnd w:id="76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Послелоги, отражающие отношения по месту.</w:t>
      </w:r>
    </w:p>
    <w:p w14:paraId="6E2270CE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106418"/>
      <w:bookmarkEnd w:id="77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распространенные предложения.</w:t>
      </w:r>
    </w:p>
    <w:p w14:paraId="3A4E7E2E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" w:name="106419"/>
      <w:bookmarkEnd w:id="78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вопросительных предложений. Общий вопрос и специальный вопрос (</w:t>
      </w:r>
      <w:r w:rsidR="00540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 w14:anchorId="554C64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9.6pt;height:15pt"/>
        </w:pic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сагтаа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юу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хэхэ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дуратайбши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Ши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кинодо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ошохо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гуш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?).</w:t>
      </w:r>
    </w:p>
    <w:p w14:paraId="704B818D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" w:name="106420"/>
      <w:bookmarkEnd w:id="79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Побудительные предложения в утвердительной форме (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Уншыш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даа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1BB5EC12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" w:name="106421"/>
      <w:bookmarkEnd w:id="80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Восклицательные предложения для выражения эмоций (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Ямар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hайн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гээшэб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!).</w:t>
      </w:r>
    </w:p>
    <w:p w14:paraId="2D2E2D1B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" w:name="106422"/>
      <w:bookmarkEnd w:id="81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грамматической стороной речи предполагает знание признаков и навыки распознавания и употребления в речи изученных грамматических явлений.</w:t>
      </w:r>
    </w:p>
    <w:p w14:paraId="5F8531FC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DB6DD6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82" w:name="106423"/>
      <w:bookmarkEnd w:id="82"/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Социокультурные знания и умения.</w:t>
      </w:r>
    </w:p>
    <w:p w14:paraId="641163B0" w14:textId="77777777" w:rsidR="00700387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106424"/>
      <w:bookmarkEnd w:id="83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Традиционная бурятская кухня. Восточный календарь. Этические нормы бурят (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арадай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алтан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hургаалhаа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Традиции самопрезентации бурят. Выдающиеся люди Бурятии и России. Традиции и праздники народов России.</w:t>
      </w:r>
    </w:p>
    <w:p w14:paraId="0A2A3294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E310DD" w14:textId="77777777" w:rsidR="00700387" w:rsidRPr="00700387" w:rsidRDefault="00700387" w:rsidP="009079B1">
      <w:pPr>
        <w:spacing w:after="0" w:line="344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70038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Планируемые результаты освоения программы по государственному (бурятскому) языку на уровне основного общего образования</w:t>
      </w:r>
    </w:p>
    <w:p w14:paraId="150AB180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r:id="rId5" w:tgtFrame="_blank" w:history="1">
        <w:r>
          <w:rPr>
            <w:rFonts w:ascii="Times New Roman" w:eastAsia="Times New Roman" w:hAnsi="Times New Roman" w:cs="Times New Roman"/>
            <w:color w:val="3C5F87"/>
            <w:sz w:val="24"/>
            <w:szCs w:val="24"/>
            <w:bdr w:val="none" w:sz="0" w:space="0" w:color="auto" w:frame="1"/>
            <w:lang w:eastAsia="ru-RU"/>
          </w:rPr>
          <w:pict w14:anchorId="6EAE59A4">
            <v:shape id="_x0000_i1026" type="#_x0000_t75" alt="" href="https://ads.adfox.ru/317061/clickURL?ad-session-id=5155651695526461817&amp;duid=1693722880652079195&amp;hash=8d5ea85769a6f521&amp;sj=Ls-9M9rNrJEH_u0bC-2TEEIM_7lxzOGqsaX7IlALM5LfHKJlTooyx3qnPGESBA%3D%3D&amp;rand=kcixryr&amp;rqs=AgvMpEwHhhYL5A9lXnzo4zSj1ZNyOsVo&amp;pr=mwlmvum&amp;p1=cnxos&amp;ytt=549206059253765&amp;p5=ivyqa&amp;ybv=0.873447&amp;p2=harn&amp;ylv=0.873447&amp;pf=https%3A%2F%2Flogin.consultant.ru%2Fdemo-access%2F%3Futm_campaign%3Ddemo-access%26utm_source%3Dsudactru%26utm_medium%3Dbanner%26utm_content%3Dregistration%26utm_term%3D970-250_banner_top" target="&quot;_blank&quot;" style="width:23.4pt;height:23.4pt" o:button="t"/>
          </w:pict>
        </w:r>
      </w:hyperlink>
      <w:bookmarkStart w:id="84" w:name="106818"/>
      <w:bookmarkStart w:id="85" w:name="106819"/>
      <w:bookmarkEnd w:id="84"/>
      <w:bookmarkEnd w:id="85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государственного (бурятского) языка на уровне основного общего образования у обучающегося будут сформированы следующие </w:t>
      </w:r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результаты:</w:t>
      </w:r>
    </w:p>
    <w:p w14:paraId="56482C5A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9DA6305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86" w:name="106820"/>
      <w:bookmarkEnd w:id="86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гражданского воспитания:</w:t>
      </w:r>
    </w:p>
    <w:p w14:paraId="3A1586FE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7" w:name="106821"/>
      <w:bookmarkEnd w:id="87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произведениях, написанных на бурятском языке;</w:t>
      </w:r>
    </w:p>
    <w:p w14:paraId="66E87F62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" w:name="106822"/>
      <w:bookmarkEnd w:id="88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любых форм экстремизма, дискриминации;</w:t>
      </w:r>
    </w:p>
    <w:p w14:paraId="006BCCE4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" w:name="106823"/>
      <w:bookmarkEnd w:id="89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различных социальных институтов в жизни человека;</w:t>
      </w:r>
    </w:p>
    <w:p w14:paraId="429FE4BA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" w:name="106824"/>
      <w:bookmarkEnd w:id="90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родном (бурятском) языке;</w:t>
      </w:r>
    </w:p>
    <w:p w14:paraId="0B167942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1" w:name="106825"/>
      <w:bookmarkEnd w:id="91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14:paraId="78369511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2" w:name="106826"/>
      <w:bookmarkEnd w:id="92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участию в гуманитарной деятельности (помощь людям, нуждающимся в ней; волонтерство);</w:t>
      </w:r>
    </w:p>
    <w:p w14:paraId="6101A0F0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880975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3" w:name="106827"/>
      <w:bookmarkEnd w:id="93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патриотического воспитания:</w:t>
      </w:r>
    </w:p>
    <w:p w14:paraId="7BDF810D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4" w:name="106828"/>
      <w:bookmarkEnd w:id="94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понимание роли государственного (бурятского) языка в жизни народа, проявление интереса к познанию родного (бурятского) языка, к истории и культуре своего народа, края, страны, других народов России, ценностное отношение к бурятскому языку, к достижениям своего народа и своей Родины - России, к науке, искусству, боевым подвигам и трудовым достижениям народа, в том числе отраженным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866CEBA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158AEA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95" w:name="106829"/>
      <w:bookmarkEnd w:id="95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духовно-нравственного воспитания:</w:t>
      </w:r>
    </w:p>
    <w:p w14:paraId="747F0893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6" w:name="106830"/>
      <w:bookmarkEnd w:id="96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выбора, готовность оценивать свое поведение, в том числе речевое,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4878D9E0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97" w:name="106831"/>
      <w:bookmarkEnd w:id="97"/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4) эстетического воспитания:</w:t>
      </w:r>
    </w:p>
    <w:p w14:paraId="5F4B448F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8" w:name="106832"/>
      <w:bookmarkEnd w:id="98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65920826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9" w:name="106833"/>
      <w:bookmarkEnd w:id="99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2E4F90B8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0" w:name="106834"/>
      <w:bookmarkEnd w:id="100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физического воспитания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формирования культуры здоровья и эмоционального благополучия:</w:t>
      </w:r>
    </w:p>
    <w:p w14:paraId="3D6FA06F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1" w:name="106835"/>
      <w:bookmarkEnd w:id="101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жизни с использованием собственного жизненного и читательского опыта,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7E6AA800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2" w:name="106836"/>
      <w:bookmarkEnd w:id="102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Интернет-среде;</w:t>
      </w:r>
    </w:p>
    <w:p w14:paraId="5CBBF47F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3" w:name="106837"/>
      <w:bookmarkEnd w:id="103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19F8694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4" w:name="106838"/>
      <w:bookmarkEnd w:id="104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принимать себя и других, не осуждая;</w:t>
      </w:r>
    </w:p>
    <w:p w14:paraId="4FFA9875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5" w:name="106839"/>
      <w:bookmarkEnd w:id="105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осознавать свое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родном (бурятском) языке, сформированность навыков рефлексии, признание своего права на ошибку и такого же права другого человека;</w:t>
      </w:r>
    </w:p>
    <w:p w14:paraId="5BB79F49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66AB1B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06" w:name="106840"/>
      <w:bookmarkEnd w:id="106"/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6) трудового воспитания:</w:t>
      </w:r>
    </w:p>
    <w:p w14:paraId="33BF00C1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7" w:name="106841"/>
      <w:bookmarkEnd w:id="107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418CACB4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8" w:name="106842"/>
      <w:bookmarkEnd w:id="108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14:paraId="4CCA3EE5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9" w:name="106843"/>
      <w:bookmarkEnd w:id="109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рассказать о своих планах на будущее;</w:t>
      </w:r>
    </w:p>
    <w:p w14:paraId="05DBB84D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3A2508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10" w:name="106844"/>
      <w:bookmarkEnd w:id="110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экологического воспитания:</w:t>
      </w:r>
    </w:p>
    <w:p w14:paraId="26AB938D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1" w:name="106845"/>
      <w:bookmarkEnd w:id="111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1F48546D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2" w:name="106846"/>
      <w:bookmarkEnd w:id="112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34DBA906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F01355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13" w:name="106847"/>
      <w:bookmarkEnd w:id="113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</w:t>
      </w:r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ценности научного познания:</w:t>
      </w:r>
    </w:p>
    <w:p w14:paraId="3A22A103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4" w:name="106848"/>
      <w:bookmarkEnd w:id="114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D87B09A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8EECD8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5" w:name="106849"/>
      <w:bookmarkEnd w:id="115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</w:t>
      </w:r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адаптации обучающегося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изменяющимся условиям социальной и природной среды:</w:t>
      </w:r>
    </w:p>
    <w:p w14:paraId="3B20FFB3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6" w:name="106850"/>
      <w:bookmarkEnd w:id="116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BFE38B6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7" w:name="106851"/>
      <w:bookmarkEnd w:id="117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обучающихся к взаимодействию в условиях неопределенности, открытость опыту и знаниям других;</w:t>
      </w:r>
    </w:p>
    <w:p w14:paraId="62D29148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8" w:name="106852"/>
      <w:bookmarkEnd w:id="118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14:paraId="431C580A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9" w:name="106853"/>
      <w:bookmarkEnd w:id="119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свое развитие;</w:t>
      </w:r>
    </w:p>
    <w:p w14:paraId="316A4C27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0" w:name="106854"/>
      <w:bookmarkEnd w:id="120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14:paraId="55F849CF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1" w:name="106855"/>
      <w:bookmarkEnd w:id="121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14:paraId="31347BA4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2" w:name="106856"/>
      <w:bookmarkEnd w:id="122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ситуацию стресса, корректировать принимаемые решения и действия; формулировать и оценивать риски и последствия, формировать опыт, находить позитивное в сложившейся ситуации; быть готовым действовать в отсутствие гарантий успеха.</w:t>
      </w:r>
    </w:p>
    <w:p w14:paraId="45781C91" w14:textId="77777777" w:rsidR="00700387" w:rsidRDefault="00700387" w:rsidP="009079B1">
      <w:pPr>
        <w:spacing w:after="0" w:line="28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BECC649" w14:textId="77777777" w:rsidR="00700387" w:rsidRPr="00700387" w:rsidRDefault="00700387" w:rsidP="009079B1">
      <w:pPr>
        <w:spacing w:after="0" w:line="287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03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 результаты</w:t>
      </w:r>
    </w:p>
    <w:p w14:paraId="357FAFAB" w14:textId="77777777" w:rsidR="00700387" w:rsidRPr="00700387" w:rsidRDefault="00700387" w:rsidP="009079B1">
      <w:pPr>
        <w:spacing w:after="0" w:line="287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E830218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23" w:name="106857"/>
      <w:bookmarkEnd w:id="123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государственного (бурятского) языка на уровне основного общего образования у обучающегося будут сформированы </w:t>
      </w:r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14:paraId="02F43DCC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24" w:name="106858"/>
      <w:bookmarkEnd w:id="124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обучающегося будут сформированы следующие базовые логические действия как часть </w:t>
      </w:r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познавательных универсальных учебных действий:</w:t>
      </w:r>
    </w:p>
    <w:p w14:paraId="6EF35DF3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5" w:name="106859"/>
      <w:bookmarkEnd w:id="125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языковых единиц, языковых явлений и процессов;</w:t>
      </w:r>
    </w:p>
    <w:p w14:paraId="09681EE1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6" w:name="106860"/>
      <w:bookmarkEnd w:id="126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7A7561FF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7" w:name="106861"/>
      <w:bookmarkEnd w:id="127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043D5FB0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8" w:name="106862"/>
      <w:bookmarkEnd w:id="128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в тексте дефициты информации, данных, необходимых для решения поставленной учебной задачи;</w:t>
      </w:r>
    </w:p>
    <w:p w14:paraId="418C93B7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9" w:name="106863"/>
      <w:bookmarkEnd w:id="129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90BB6D6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0" w:name="106864"/>
      <w:bookmarkEnd w:id="130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учетом самостоятельно выделенных критериев.</w:t>
      </w:r>
    </w:p>
    <w:p w14:paraId="61720409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1" w:name="106865"/>
      <w:bookmarkEnd w:id="131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обучающегося будут сформированы следующие </w:t>
      </w:r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базовые исследовательские действия 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часть познавательных универсальных учебных действий:</w:t>
      </w:r>
    </w:p>
    <w:p w14:paraId="6E11B45E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2" w:name="106866"/>
      <w:bookmarkEnd w:id="132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14:paraId="384177F4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3" w:name="106867"/>
      <w:bookmarkEnd w:id="133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42A3A495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4" w:name="106868"/>
      <w:bookmarkEnd w:id="134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1AEDB2E9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5" w:name="106869"/>
      <w:bookmarkEnd w:id="135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алгоритм действий и использовать его для решения учебных задач;</w:t>
      </w:r>
    </w:p>
    <w:p w14:paraId="2BF552C3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6" w:name="106870"/>
      <w:bookmarkEnd w:id="136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оценивать на применимость и достоверность информацию, полученную в ходе лингвистического исследования (эксперимента);</w:t>
      </w:r>
    </w:p>
    <w:p w14:paraId="7D74CC91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7" w:name="106871"/>
      <w:bookmarkEnd w:id="137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проведенного наблюдения, исследования, владеть инструментами оценки достоверности полученных выводов и обобщений;</w:t>
      </w:r>
    </w:p>
    <w:p w14:paraId="04D8CCB1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8" w:name="106872"/>
      <w:bookmarkEnd w:id="138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0C315914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9" w:name="106873"/>
      <w:bookmarkEnd w:id="139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У обучающегося будут сформированы </w:t>
      </w:r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умения работать с информацией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часть познавательных универсальных учебных действий:</w:t>
      </w:r>
    </w:p>
    <w:p w14:paraId="5C32FF46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0" w:name="106874"/>
      <w:bookmarkEnd w:id="140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2B780450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1" w:name="106875"/>
      <w:bookmarkEnd w:id="141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364A2969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2" w:name="106876"/>
      <w:bookmarkEnd w:id="142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задач;</w:t>
      </w:r>
    </w:p>
    <w:p w14:paraId="56236B66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3" w:name="106877"/>
      <w:bookmarkEnd w:id="143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27DC021F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4" w:name="106878"/>
      <w:bookmarkEnd w:id="144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3E4A1F7A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5" w:name="106879"/>
      <w:bookmarkEnd w:id="145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3CA65859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6" w:name="106880"/>
      <w:bookmarkEnd w:id="146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54981DAE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7" w:name="106881"/>
      <w:bookmarkEnd w:id="147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 запоминать и систематизировать информацию.</w:t>
      </w:r>
    </w:p>
    <w:p w14:paraId="6AB783C2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8" w:name="106882"/>
      <w:bookmarkEnd w:id="148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У обучающегося будут сформированы </w:t>
      </w:r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умения общения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часть коммуникативных универсальных учебных действий:</w:t>
      </w:r>
    </w:p>
    <w:p w14:paraId="1D46AABB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9" w:name="106883"/>
      <w:bookmarkEnd w:id="149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 на бурятском языке;</w:t>
      </w:r>
    </w:p>
    <w:p w14:paraId="3B108813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0" w:name="106884"/>
      <w:bookmarkEnd w:id="150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14:paraId="044106F7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1" w:name="106885"/>
      <w:bookmarkEnd w:id="151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предпосылки конфликтных ситуаций и смягчать конфликты, вести переговоры;</w:t>
      </w:r>
    </w:p>
    <w:p w14:paraId="4DB4DED6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2" w:name="106886"/>
      <w:bookmarkEnd w:id="152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2ED59EEB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3" w:name="106887"/>
      <w:bookmarkEnd w:id="153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43E7BC8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4" w:name="106888"/>
      <w:bookmarkEnd w:id="154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C1F7C66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5" w:name="106889"/>
      <w:bookmarkEnd w:id="155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проведенного языкового анализа, выполненного лингвистического эксперимента, исследования, проекта;</w:t>
      </w:r>
    </w:p>
    <w:p w14:paraId="5EF43F9A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6" w:name="106890"/>
      <w:bookmarkEnd w:id="156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5B38DC2C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7" w:name="106891"/>
      <w:bookmarkEnd w:id="157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обучающегося будут сформированы </w:t>
      </w:r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умения самоорганизации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части регулятивных универсальных учебных действий:</w:t>
      </w:r>
    </w:p>
    <w:p w14:paraId="2F636D09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8" w:name="106892"/>
      <w:bookmarkEnd w:id="158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14:paraId="145ABF13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9" w:name="106893"/>
      <w:bookmarkEnd w:id="159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7860F658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0" w:name="106894"/>
      <w:bookmarkEnd w:id="160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3AD781E2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1" w:name="106895"/>
      <w:bookmarkEnd w:id="161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14:paraId="789E94F0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2" w:name="106896"/>
      <w:bookmarkEnd w:id="162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выбор и брать ответственность за решение.</w:t>
      </w:r>
    </w:p>
    <w:p w14:paraId="76C4B338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3" w:name="106897"/>
      <w:bookmarkEnd w:id="163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обучающегося будут сформированы </w:t>
      </w:r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умения самоконтроля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эмоционального интеллекта, принятия себя и других как части регулятивных универсальных учебных действий:</w:t>
      </w:r>
    </w:p>
    <w:p w14:paraId="731C6B3E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4" w:name="106898"/>
      <w:bookmarkEnd w:id="164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разными способами самоконтроля (в том числе речевого),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рефлексии;</w:t>
      </w:r>
    </w:p>
    <w:p w14:paraId="244B2C20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5" w:name="106899"/>
      <w:bookmarkEnd w:id="165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оценку учебной ситуации и предлагать план ее изменения;</w:t>
      </w:r>
    </w:p>
    <w:p w14:paraId="72E8922D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6" w:name="106900"/>
      <w:bookmarkEnd w:id="166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5F3CBE49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7" w:name="106901"/>
      <w:bookmarkEnd w:id="167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достижения (недостижения) результата деятельности; понимать причины коммуникативных неудач и предупреждать их, давать оценку приобретенному речевому опыту и корректировать собственную речь с учетом целей и условий общения; оценивать соответствие результата цели и условиям общения;</w:t>
      </w:r>
    </w:p>
    <w:p w14:paraId="385CCCC3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8" w:name="106902"/>
      <w:bookmarkEnd w:id="168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 управлять собственными эмоциями и эмоциями других;</w:t>
      </w:r>
    </w:p>
    <w:p w14:paraId="5B28314D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9" w:name="106903"/>
      <w:bookmarkEnd w:id="169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человека, анализируя речевую ситуацию;</w:t>
      </w:r>
    </w:p>
    <w:p w14:paraId="2FF8365C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0" w:name="106904"/>
      <w:bookmarkEnd w:id="170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регулировать способ выражения собственных эмоций;</w:t>
      </w:r>
    </w:p>
    <w:p w14:paraId="604A23AA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1" w:name="106905"/>
      <w:bookmarkEnd w:id="171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относиться к другому человеку и его мнению;</w:t>
      </w:r>
    </w:p>
    <w:p w14:paraId="17470C19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2" w:name="106906"/>
      <w:bookmarkEnd w:id="172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свое и чужое право на ошибку;</w:t>
      </w:r>
    </w:p>
    <w:p w14:paraId="1BA7DEAB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3" w:name="106907"/>
      <w:bookmarkEnd w:id="173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себя и других, не осуждая;</w:t>
      </w:r>
    </w:p>
    <w:p w14:paraId="121619D2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4" w:name="106908"/>
      <w:bookmarkEnd w:id="174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проявлять открытость;</w:t>
      </w:r>
    </w:p>
    <w:p w14:paraId="74E93CA4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5" w:name="106909"/>
      <w:bookmarkEnd w:id="175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невозможность контролировать все вокруг.</w:t>
      </w:r>
    </w:p>
    <w:p w14:paraId="32C857FD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6" w:name="106910"/>
      <w:bookmarkEnd w:id="176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обучающегося будут сформированы </w:t>
      </w:r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умения совместной деятельности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AE45ADA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7" w:name="106911"/>
      <w:bookmarkEnd w:id="177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357E4426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8" w:name="106912"/>
      <w:bookmarkEnd w:id="178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48092F4F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9" w:name="106913"/>
      <w:bookmarkEnd w:id="179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мнения нескольких человек, проявлять готовность руководить, выполнять поручения, подчиняться;</w:t>
      </w:r>
    </w:p>
    <w:p w14:paraId="2368CACF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0" w:name="106914"/>
      <w:bookmarkEnd w:id="180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"мозговой штурм" и другие);</w:t>
      </w:r>
    </w:p>
    <w:p w14:paraId="06392A44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1" w:name="106915"/>
      <w:bookmarkEnd w:id="181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5A17159E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2" w:name="106916"/>
      <w:bookmarkEnd w:id="182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42A540F7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BA1327" w14:textId="77777777" w:rsidR="00700387" w:rsidRPr="00700387" w:rsidRDefault="00700387" w:rsidP="009079B1">
      <w:pPr>
        <w:spacing w:after="0" w:line="28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3" w:name="106917"/>
      <w:bookmarkEnd w:id="183"/>
      <w:r w:rsidRPr="007003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 результаты изучения государственного (бурятского) языка</w:t>
      </w:r>
      <w:r w:rsidRPr="0070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7DADAF" w14:textId="77777777" w:rsidR="00700387" w:rsidRPr="00700387" w:rsidRDefault="00700387" w:rsidP="009079B1">
      <w:pPr>
        <w:spacing w:after="0" w:line="28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7D0FB4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84" w:name="106948"/>
      <w:bookmarkEnd w:id="184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</w:t>
      </w:r>
      <w:r w:rsidRPr="003A5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5 классе обучающийся научится:</w:t>
      </w:r>
    </w:p>
    <w:p w14:paraId="65D0536A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5" w:name="106918"/>
      <w:bookmarkEnd w:id="185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разные виды диалогов (диалог этикетного характера, диалог-побуждение к действию) в рамках тематического содержания речи в стандартных ситуациях общения с вербальными и (или) зрительными опорами, с соблюдением норм речевого этикета (до 2 реплик со стороны каждого собеседника);</w:t>
      </w:r>
    </w:p>
    <w:p w14:paraId="041D006C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6" w:name="106919"/>
      <w:bookmarkEnd w:id="186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разные виды монологических высказываний (описание, в том числе характеристика; сообщение) с вербальными и (или) зрительными опорами в рамках тематического содержания речи (объем монологического высказывания - до 7 - 8 фраз), излагать основное содержание прочитанного текста с вербальными и (или) зрительными опорами (объем - 6 - 7 фраз);</w:t>
      </w:r>
    </w:p>
    <w:p w14:paraId="67A5ECD3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7" w:name="106920"/>
      <w:bookmarkEnd w:id="187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 несложные бурятские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текстов для аудирования - до 1,5 минут);</w:t>
      </w:r>
    </w:p>
    <w:p w14:paraId="637B4054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8" w:name="106921"/>
      <w:bookmarkEnd w:id="188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про себя и понимать несложные бурятские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(объем текста текстов для чтения с полным пониманием текста - до 150 - 200 слов), читать про себя несплошные тексты (таблицы), понимать и оценивать представленную в них информацию, находить и извлекать из текстов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фактуальную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(место действия и время протекания описываемых событий, конкретные факты и события), различать основную и второстепенную информацию, представленную в тексте, определять главные факты события и их последовательность в тексте;</w:t>
      </w:r>
    </w:p>
    <w:p w14:paraId="0A5FC304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9" w:name="106922"/>
      <w:bookmarkEnd w:id="189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писать короткие поздравления с праздниками, заполнять анкеты и формуляры, сообщая о себе основные сведения (объем сообщения - до 20 - 25 слов);</w:t>
      </w:r>
    </w:p>
    <w:p w14:paraId="16C92488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0" w:name="106923"/>
      <w:bookmarkEnd w:id="190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слух, без ошибок, ведущих к сбою коммуникации, произносить слова и фразы с соблюдением их ритмико-интонационных особенностей, выразительно читать вслух небольшие бурятские тексты объемом до 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в соответствии с правилами произношения звуков;</w:t>
      </w:r>
    </w:p>
    <w:p w14:paraId="3D8B3219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1" w:name="106924"/>
      <w:bookmarkEnd w:id="191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изученные слова;</w:t>
      </w:r>
    </w:p>
    <w:p w14:paraId="200DC7DE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2" w:name="106925"/>
      <w:bookmarkEnd w:id="192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точку, вопросительный и восклицательный знаки в конце предложения, запятую при перечислении и обращении;</w:t>
      </w:r>
    </w:p>
    <w:p w14:paraId="4BB960DF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3" w:name="106926"/>
      <w:bookmarkEnd w:id="193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в устной речи и письменном тексте 450 - 500 лексических единиц (слов, словосочетаний, речевых клише) и правильно употреблять в устной и письменной речи 350 - 400 лексических единиц для рецептивного усвоения (включая 250 - 300 лексических единиц продуктивного минимума);</w:t>
      </w:r>
    </w:p>
    <w:p w14:paraId="21C620F5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4" w:name="106927"/>
      <w:bookmarkEnd w:id="194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особенности структуры простого предложения бурятского языка, различных коммуникативных типов предложений бурятского языка;</w:t>
      </w:r>
    </w:p>
    <w:p w14:paraId="48EB1798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5" w:name="106928"/>
      <w:bookmarkEnd w:id="195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речи:</w:t>
      </w:r>
    </w:p>
    <w:p w14:paraId="7DF4EBB8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6" w:name="106929"/>
      <w:bookmarkEnd w:id="196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существительные с суффиксами -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(-шэн, -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шон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(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эмшэн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наречия с суффиксом -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аар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ээр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оор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(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hайнаар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числительные с суффиксами -дахи (-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дэхи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-дохи);</w:t>
      </w:r>
    </w:p>
    <w:p w14:paraId="3803F951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7" w:name="106930"/>
      <w:bookmarkEnd w:id="197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существительные в форме изучаемых падежей;</w:t>
      </w:r>
    </w:p>
    <w:p w14:paraId="0B805B7D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8" w:name="106931"/>
      <w:bookmarkEnd w:id="198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аффиксы личного и безличного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притяжания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изучаемых формах;</w:t>
      </w:r>
    </w:p>
    <w:p w14:paraId="564293B0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9" w:name="106932"/>
      <w:bookmarkEnd w:id="199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настоящего, прошедшего, будущего времени глагола;</w:t>
      </w:r>
    </w:p>
    <w:p w14:paraId="5328B981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0" w:name="106933"/>
      <w:bookmarkEnd w:id="200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частицы, в том числе лично-предикативные;</w:t>
      </w:r>
    </w:p>
    <w:p w14:paraId="5C615949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1" w:name="106934"/>
      <w:bookmarkEnd w:id="201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местоимения: личные, указательные, вопросительные;</w:t>
      </w:r>
    </w:p>
    <w:p w14:paraId="1DAB340B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2" w:name="106935"/>
      <w:bookmarkEnd w:id="202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числительные: количественные (100 - 100000), выражающие время, порядковые;</w:t>
      </w:r>
    </w:p>
    <w:p w14:paraId="4BF83A66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3" w:name="106936"/>
      <w:bookmarkEnd w:id="203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междометия (!);</w:t>
      </w:r>
    </w:p>
    <w:p w14:paraId="0CE541EF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4" w:name="106937"/>
      <w:bookmarkEnd w:id="204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послелоги, отражающие отношения по месту;</w:t>
      </w:r>
    </w:p>
    <w:p w14:paraId="521F305C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5" w:name="106938"/>
      <w:bookmarkEnd w:id="205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распространенные предложения;</w:t>
      </w:r>
    </w:p>
    <w:p w14:paraId="118F1EA7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6" w:name="106939"/>
      <w:bookmarkEnd w:id="206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вопросительных предложений (общий и специальный вопросы: 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Сүлөө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сагтаа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юу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хэхэ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дуратайбши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Ши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кинодо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ошохо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гүш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?);</w:t>
      </w:r>
    </w:p>
    <w:p w14:paraId="3A97AF5B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7" w:name="106940"/>
      <w:bookmarkEnd w:id="207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побудительные предложения в утвердительной форме (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Уншыш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даа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682F02DC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8" w:name="106941"/>
      <w:bookmarkEnd w:id="208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восклицательные предложения для выражения эмоций (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Ямар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hайн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гээшэб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!);</w:t>
      </w:r>
    </w:p>
    <w:p w14:paraId="6E8D92BA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9" w:name="106942"/>
      <w:bookmarkEnd w:id="209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отдельные социокультурные элементы бурятского речевого поведенческого этикета в рамках тематического содержания;</w:t>
      </w:r>
    </w:p>
    <w:p w14:paraId="4842DD7C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0" w:name="106943"/>
      <w:bookmarkEnd w:id="210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оформлять при письме фамилии и имена (свои, родственников и друзей) на бурятском языке (в анкете);</w:t>
      </w:r>
    </w:p>
    <w:p w14:paraId="4837B7E3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1" w:name="106944"/>
      <w:bookmarkEnd w:id="211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социокультурном портрете региона;</w:t>
      </w:r>
    </w:p>
    <w:p w14:paraId="1C965124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2" w:name="106945"/>
      <w:bookmarkEnd w:id="212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 прочитанного или прослушанного текста или для нахождения в тексте запрашиваемой информации;</w:t>
      </w:r>
    </w:p>
    <w:p w14:paraId="4DB3851B" w14:textId="77777777" w:rsidR="00700387" w:rsidRPr="003A56C8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3" w:name="106946"/>
      <w:bookmarkEnd w:id="213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несложных учебных проектах с использованием материалов на бурятском языке с применением ИКТ, соблюдая правила информационной безопасности при работе в сети Интернет;</w:t>
      </w:r>
    </w:p>
    <w:p w14:paraId="7B062B08" w14:textId="77777777" w:rsidR="00700387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4" w:name="106947"/>
      <w:bookmarkEnd w:id="214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бурятоязычные словари и справочники, информационно-справочные системы в электронной форме</w:t>
      </w:r>
    </w:p>
    <w:p w14:paraId="36ADC406" w14:textId="77777777" w:rsidR="00700387" w:rsidRDefault="00700387" w:rsidP="009079B1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345E63B" w14:textId="77777777" w:rsidR="009079B1" w:rsidRDefault="009079B1" w:rsidP="00700387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14:paraId="6B9E4D48" w14:textId="77777777" w:rsidR="00700387" w:rsidRPr="00700387" w:rsidRDefault="00700387" w:rsidP="00700387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700387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5 класс</w:t>
      </w:r>
    </w:p>
    <w:tbl>
      <w:tblPr>
        <w:tblW w:w="9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2127"/>
        <w:gridCol w:w="1275"/>
        <w:gridCol w:w="1134"/>
        <w:gridCol w:w="1276"/>
        <w:gridCol w:w="2693"/>
      </w:tblGrid>
      <w:tr w:rsidR="00700387" w:rsidRPr="003A56C8" w14:paraId="794B8BAC" w14:textId="77777777" w:rsidTr="00700387">
        <w:trPr>
          <w:trHeight w:val="419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07B9EB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3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744277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269DC1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7EDCBE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 (цифровые)</w:t>
            </w:r>
          </w:p>
          <w:p w14:paraId="62E72084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образов.</w:t>
            </w:r>
          </w:p>
          <w:p w14:paraId="57D74A55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700387" w:rsidRPr="003A56C8" w14:paraId="68DEA55B" w14:textId="77777777" w:rsidTr="00700387">
        <w:tc>
          <w:tcPr>
            <w:tcW w:w="6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A3BCB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4D3C1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0C7A5E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BF2750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54069F" w14:textId="77777777" w:rsidR="00700387" w:rsidRPr="003A56C8" w:rsidRDefault="0096529D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700387" w:rsidRPr="003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рактические работы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EE471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0387" w:rsidRPr="003A56C8" w14:paraId="6D566581" w14:textId="77777777" w:rsidTr="00700387">
        <w:trPr>
          <w:trHeight w:val="2363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7A79E3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A2CD89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B3D2F7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B13189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C62C82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66BF7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6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3E88BC92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14:paraId="1EB6FEB7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6CF7CA86" w14:textId="77777777" w:rsidTr="00700387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80FA74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14FFE5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A9C02B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3E1281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58B362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68C3E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7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709F17F6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14:paraId="226738B9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5B91DF04" w14:textId="77777777" w:rsidTr="00700387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217528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9870C0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друзья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2A3AE8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22C939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8E5B9C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D4996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14:paraId="03DCD823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A56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4A5C659F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14:paraId="55B3535C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0F5B1F15" w14:textId="77777777" w:rsidTr="00700387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257A31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CD6631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день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D64F13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A46D9B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0DCE1F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92393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9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6EC68D99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14:paraId="5233268F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717D1572" w14:textId="77777777" w:rsidTr="00700387">
        <w:trPr>
          <w:trHeight w:val="746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C42805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4014EB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6F51B0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9DB05F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83E16A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B5C21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14:paraId="52BA0F71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A56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46EF3765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14:paraId="622CF342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465C1845" w14:textId="77777777" w:rsidTr="00700387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ACBAE3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8A75B4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Сагаалган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D228B2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70183E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5EEBB9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5F2F3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1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36C6067B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14:paraId="65F36AFB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5BAC8EDA" w14:textId="77777777" w:rsidTr="00700387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1BD6EC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10FCFF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школа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C66D45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5AD778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08E38C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E3A3D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2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3EDD21D5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14:paraId="4467C2E4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76EBA5CE" w14:textId="77777777" w:rsidTr="00700387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F11BDD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C69886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D5F8BE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B43D02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95411C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F784F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14:paraId="27E73DD4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14:paraId="6D3BB14C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Аудидиски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260DB529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38E0BCCB" w14:textId="77777777" w:rsidTr="00700387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44CDB7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94C550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62741E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0D65AA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01D82A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E9FF2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3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68DAD4D6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14:paraId="2E241259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4398DF69" w14:textId="77777777" w:rsidTr="00700387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B79722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2DAF98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Бурятия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B6358E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317288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03C59E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0FBB0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4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1F847F1C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14:paraId="390D0580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5316DA96" w14:textId="77777777" w:rsidTr="00700387">
        <w:tc>
          <w:tcPr>
            <w:tcW w:w="2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BF85CD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7CEE55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CFD2B9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D3E49D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6456E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A56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27D28A78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ECC80CA" w14:textId="77777777" w:rsidR="00700387" w:rsidRDefault="00700387" w:rsidP="00700387">
      <w:pPr>
        <w:pBdr>
          <w:bottom w:val="single" w:sz="6" w:space="5" w:color="000000"/>
        </w:pBdr>
        <w:spacing w:before="100" w:beforeAutospacing="1" w:after="240" w:line="240" w:lineRule="atLeast"/>
        <w:ind w:left="-426" w:firstLine="426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7675861E" w14:textId="77777777" w:rsidR="00700387" w:rsidRPr="00700387" w:rsidRDefault="00700387" w:rsidP="00700387">
      <w:pPr>
        <w:pBdr>
          <w:bottom w:val="single" w:sz="6" w:space="5" w:color="000000"/>
        </w:pBdr>
        <w:spacing w:before="100" w:beforeAutospacing="1" w:after="240" w:line="240" w:lineRule="atLeast"/>
        <w:ind w:left="-142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700387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ПОУРОЧНОЕ ПЛАНИРОВАНИЕ 5 класс</w:t>
      </w:r>
    </w:p>
    <w:tbl>
      <w:tblPr>
        <w:tblW w:w="10774" w:type="dxa"/>
        <w:tblInd w:w="-9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42"/>
        <w:gridCol w:w="3970"/>
        <w:gridCol w:w="992"/>
        <w:gridCol w:w="992"/>
        <w:gridCol w:w="992"/>
        <w:gridCol w:w="993"/>
        <w:gridCol w:w="1984"/>
      </w:tblGrid>
      <w:tr w:rsidR="00700387" w:rsidRPr="003A56C8" w14:paraId="2DB9052B" w14:textId="77777777" w:rsidTr="00700387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A72AB5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3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1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1E1455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FECBA9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D7D083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66FB51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Эл.</w:t>
            </w:r>
          </w:p>
          <w:p w14:paraId="69C44870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(цифр</w:t>
            </w:r>
          </w:p>
          <w:p w14:paraId="2A1BCDC0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обр.</w:t>
            </w:r>
          </w:p>
          <w:p w14:paraId="07B10928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700387" w:rsidRPr="003A56C8" w14:paraId="5A0F7478" w14:textId="77777777" w:rsidTr="00700387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820F5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524C8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C0D4F6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B6C612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D97F2C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0A4A2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8B909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29D" w:rsidRPr="003A56C8" w14:paraId="5B2EFAAD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41682" w14:textId="77777777" w:rsidR="0096529D" w:rsidRPr="003A56C8" w:rsidRDefault="0096529D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036D2" w14:textId="77777777" w:rsidR="0096529D" w:rsidRPr="00F73F3E" w:rsidRDefault="0096529D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 «Повторение»</w:t>
            </w:r>
            <w:r w:rsidR="00F73F3E" w:rsidRPr="00F73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-7ч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13D59A" w14:textId="77777777" w:rsidR="0096529D" w:rsidRPr="003A56C8" w:rsidRDefault="0096529D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F66171" w14:textId="77777777" w:rsidR="0096529D" w:rsidRPr="003A56C8" w:rsidRDefault="0096529D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05067E" w14:textId="77777777" w:rsidR="0096529D" w:rsidRPr="003A56C8" w:rsidRDefault="0096529D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6CC77" w14:textId="77777777" w:rsidR="0096529D" w:rsidRPr="003A56C8" w:rsidRDefault="0096529D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ED003" w14:textId="77777777" w:rsidR="0096529D" w:rsidRPr="003A56C8" w:rsidRDefault="0096529D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39BAE3EB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5394CB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7FF057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бурятский язык!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33DCC0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A86C7F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570733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BBF8CE" w14:textId="77777777" w:rsidR="00700387" w:rsidRPr="003A56C8" w:rsidRDefault="0096529D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44E967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7DF9C60F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C67D7F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C943C8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изученного. Знакомство. Семья.</w:t>
            </w:r>
          </w:p>
          <w:p w14:paraId="323A36E9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5947A8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1EEF04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C45760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58DF70" w14:textId="77777777" w:rsidR="00700387" w:rsidRPr="003A56C8" w:rsidRDefault="0096529D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806BD5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Аудидиски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27B5A14D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682FC176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302B67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FDF54C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Игрушки. Животные, их количество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B82738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C57B8B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214210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F02CFC" w14:textId="77777777" w:rsidR="00700387" w:rsidRPr="003A56C8" w:rsidRDefault="0096529D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FAC333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Аудидиски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201F348D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740AF36D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1DCD92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641DA1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D156D2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FC8C02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93FAC5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0853CB" w14:textId="77777777" w:rsidR="00700387" w:rsidRPr="003A56C8" w:rsidRDefault="0096529D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83993D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3A56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3D9ABB29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70101773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298D23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187153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Посуда. Пища. Слова, отвечающие на вопросы «</w:t>
            </w:r>
            <w:proofErr w:type="spellStart"/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хэнэб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?», «</w:t>
            </w:r>
            <w:proofErr w:type="spellStart"/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Ямар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C04F6C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B3CD02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CC9959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23BA15" w14:textId="77777777" w:rsidR="00700387" w:rsidRPr="003A56C8" w:rsidRDefault="0096529D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A68DCD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Аудидиски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3D9AA09A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0B25A3E3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607902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0F20A8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Одежда. Части тела.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64D28F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EE5F70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D01AF6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A72FF3" w14:textId="77777777" w:rsidR="00700387" w:rsidRPr="003A56C8" w:rsidRDefault="0096529D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E75C4A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Аудидиски</w:t>
            </w:r>
            <w:proofErr w:type="spellEnd"/>
          </w:p>
          <w:p w14:paraId="64CC42A5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40C59E51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0CFD2D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598CA7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75AC52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60B4D5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0630B6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878E16" w14:textId="77777777" w:rsidR="00700387" w:rsidRPr="003A56C8" w:rsidRDefault="0096529D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629EE9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7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3C771DF9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29D" w:rsidRPr="003A56C8" w14:paraId="1428DC80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57607D" w14:textId="77777777" w:rsidR="0096529D" w:rsidRPr="003A56C8" w:rsidRDefault="0096529D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1D9E29" w14:textId="77777777" w:rsidR="0096529D" w:rsidRPr="00F73F3E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</w:t>
            </w:r>
            <w:r w:rsidRPr="00F73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здел 2 «Моя семья»-6ч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496362" w14:textId="77777777" w:rsidR="0096529D" w:rsidRPr="003A56C8" w:rsidRDefault="0096529D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76944B" w14:textId="77777777" w:rsidR="0096529D" w:rsidRPr="003A56C8" w:rsidRDefault="0096529D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23FE73" w14:textId="77777777" w:rsidR="0096529D" w:rsidRPr="003A56C8" w:rsidRDefault="0096529D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E56FB3" w14:textId="77777777" w:rsidR="0096529D" w:rsidRDefault="0096529D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FAEB7C" w14:textId="77777777" w:rsidR="0096529D" w:rsidRDefault="0096529D" w:rsidP="00700387">
            <w:pPr>
              <w:shd w:val="clear" w:color="auto" w:fill="FFFFFF"/>
              <w:spacing w:after="0" w:line="240" w:lineRule="auto"/>
              <w:jc w:val="both"/>
            </w:pPr>
          </w:p>
        </w:tc>
      </w:tr>
      <w:tr w:rsidR="00700387" w:rsidRPr="003A56C8" w14:paraId="059D9100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9FD611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E43386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Моя семья.</w:t>
            </w: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Имя существительное. Личные и неличные имена существительные.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998481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7D2720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52BD6F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3A17BF" w14:textId="77777777" w:rsidR="00700387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AE0515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8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5005B27F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102E5057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D05ED5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D2BCD6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моих родителей.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A34511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9D8986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B1A655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46DDBF" w14:textId="77777777" w:rsidR="00700387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B5E48A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Аудидиски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 xml:space="preserve"> «Амар </w:t>
            </w:r>
            <w:proofErr w:type="spellStart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мэндэ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»</w:t>
            </w:r>
          </w:p>
          <w:p w14:paraId="3B0D8183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0A44BD4C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CCD399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DE850C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Родительный падеж имен существительных.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A30FDB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A3E6A7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D460F2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981150" w14:textId="77777777" w:rsidR="00700387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DCE508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9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3D4B3BDF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343ECC07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1EB393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DBD343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день рождения.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448868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31DA2B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8B7C0A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224BFF" w14:textId="77777777" w:rsidR="00700387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CA509A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3A56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4582EB0D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14:paraId="4A803A06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6FC4F315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25E5D5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EF0C8D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«Помощники»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C12D7A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FA7A43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31271E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B68E60" w14:textId="77777777" w:rsidR="00700387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80E8F7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21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4C7641BE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6501711B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AE5D65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41D3C4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65EB94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0B83C0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CA47AC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2C730B" w14:textId="77777777" w:rsidR="00700387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463382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22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6532B2C7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3E" w:rsidRPr="003A56C8" w14:paraId="43909ACF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5CF978" w14:textId="77777777" w:rsidR="00F73F3E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DB3036" w14:textId="77777777" w:rsidR="00F73F3E" w:rsidRPr="00F73F3E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 «Мои друзья»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-5ч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D54343" w14:textId="77777777" w:rsidR="00F73F3E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822B4A" w14:textId="77777777" w:rsidR="00F73F3E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C3C0CC" w14:textId="77777777" w:rsidR="00F73F3E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C84953" w14:textId="77777777" w:rsidR="00F73F3E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B1A842" w14:textId="77777777" w:rsidR="00F73F3E" w:rsidRDefault="00F73F3E" w:rsidP="00700387">
            <w:pPr>
              <w:shd w:val="clear" w:color="auto" w:fill="FFFFFF"/>
              <w:spacing w:after="0" w:line="240" w:lineRule="auto"/>
              <w:jc w:val="both"/>
            </w:pPr>
          </w:p>
        </w:tc>
      </w:tr>
      <w:tr w:rsidR="00700387" w:rsidRPr="003A56C8" w14:paraId="076024C9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8FBED5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98BDBB" w14:textId="77777777" w:rsidR="00700387" w:rsidRPr="00F73F3E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друзья.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B38C4C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19FF85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6C8F32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BE50FF" w14:textId="77777777" w:rsidR="00700387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362CC4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540412EF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6FF4BC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0C8F3C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DFE0D1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C07AAE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2F4D5C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B7AED7" w14:textId="77777777" w:rsidR="00700387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BB67F0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23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408F4984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02A023D1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574DB1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4C443D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 моих друзей.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E28FD5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B4B6A5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CFB0BC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BBD924" w14:textId="77777777" w:rsidR="00700387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860070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24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1ECB91AC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70584E3E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8AC278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53629D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Ц-</w:t>
            </w:r>
            <w:proofErr w:type="spellStart"/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Д.Дондокова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FB1CE5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903A56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1AB11C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095E09" w14:textId="77777777" w:rsidR="00700387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69311A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Аудидиски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 xml:space="preserve"> «Амар </w:t>
            </w:r>
            <w:proofErr w:type="spellStart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мэндэ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»</w:t>
            </w:r>
          </w:p>
          <w:p w14:paraId="5E8D5DE7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52EE2F8C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BE9B43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56FAD5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E19EA2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8FA437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9B9318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66D3A3" w14:textId="77777777" w:rsidR="00700387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D215D7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25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779CBC3C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3E" w:rsidRPr="003A56C8" w14:paraId="5C5DC9A3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A3017A" w14:textId="77777777" w:rsidR="00F73F3E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7C6337" w14:textId="77777777" w:rsidR="00F73F3E" w:rsidRPr="00F73F3E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«Мой день»-10ч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F6E9CD" w14:textId="77777777" w:rsidR="00F73F3E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745FD9" w14:textId="77777777" w:rsidR="00F73F3E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8DE3C5" w14:textId="77777777" w:rsidR="00F73F3E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67D189" w14:textId="77777777" w:rsidR="00F73F3E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DE4DDC" w14:textId="77777777" w:rsidR="00F73F3E" w:rsidRDefault="00F73F3E" w:rsidP="00700387">
            <w:pPr>
              <w:shd w:val="clear" w:color="auto" w:fill="FFFFFF"/>
              <w:spacing w:after="0" w:line="240" w:lineRule="auto"/>
              <w:jc w:val="both"/>
            </w:pPr>
          </w:p>
        </w:tc>
      </w:tr>
      <w:tr w:rsidR="00700387" w:rsidRPr="003A56C8" w14:paraId="55755A2B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0D4E74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87829F" w14:textId="77777777" w:rsidR="00700387" w:rsidRPr="00F73F3E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день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AAD65D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EEAE5C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A3F3EF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D202F8" w14:textId="77777777" w:rsidR="00700387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C8DA8F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07EC1594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1102A2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9EC09E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режим дня.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5036FB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59FCE5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47C27E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FD4BCA" w14:textId="77777777" w:rsidR="00700387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517381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26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6FC8DDA6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772438A3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049461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BCF6E6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Дательно-местный падеж имен существительных.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58AF18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4207E1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352C9D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FD4FC3" w14:textId="77777777" w:rsidR="00700387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E9C5AD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27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535175E2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336E220A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9DC7BD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0487B0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Хэзээ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Юундэ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Хаана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Хэдыдэ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D61F3D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7938C1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833CE7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C415E6" w14:textId="77777777" w:rsidR="00700387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890A4C" w14:textId="77777777" w:rsidR="00700387" w:rsidRPr="003A56C8" w:rsidRDefault="00F73F3E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t>27.11</w:t>
            </w:r>
            <w:hyperlink r:id="rId28" w:history="1">
              <w:r w:rsidRPr="00EF33E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https://buryadxelen.com/</w:t>
              </w:r>
            </w:hyperlink>
          </w:p>
          <w:p w14:paraId="7B5CD541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5C927CA3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1CA430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D39504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Время.Часы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086A2E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DE5B99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6CE436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7BA71B" w14:textId="77777777" w:rsidR="00700387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C6BF8F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29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63AF7117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6EE95620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C45320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B5F1A1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время глагола.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0382D5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BEFAF3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AE0064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51B412" w14:textId="77777777" w:rsidR="00700387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761C22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30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5A223F75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627174CC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99F5AD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729EA1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«Мой день».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3C437A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F599FA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20F2EC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141F2C" w14:textId="77777777" w:rsidR="00700387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FCDA36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31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0C4C33F2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2040988B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9AA48E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A7AB63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«Мой выходной день с друзьями».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66B99A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EB0B1C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15F38E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2D8C3D" w14:textId="77777777" w:rsidR="00700387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69F187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32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78639B0F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257678C6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28DD57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C0526E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Ц.Жамбалов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«Саг».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274184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0952F3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C000A1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E4FDDA" w14:textId="77777777" w:rsidR="00700387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EB541C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Аудидиски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 xml:space="preserve"> «Амар </w:t>
            </w:r>
            <w:proofErr w:type="spellStart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мэндэ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»</w:t>
            </w:r>
          </w:p>
          <w:p w14:paraId="5B068DB0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54976DE0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04039E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0BAD60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0701B6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D961AE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8543C0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84FA09" w14:textId="77777777" w:rsidR="00700387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790A94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33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0B97AB68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3E" w:rsidRPr="003A56C8" w14:paraId="416458C5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5F13F3" w14:textId="77777777" w:rsidR="00F73F3E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8D287E" w14:textId="77777777" w:rsidR="00F73F3E" w:rsidRPr="00F73F3E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 «Спорт»-12ч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575419" w14:textId="77777777" w:rsidR="00F73F3E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421341" w14:textId="77777777" w:rsidR="00F73F3E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E98C17" w14:textId="77777777" w:rsidR="00F73F3E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B02246" w14:textId="77777777" w:rsidR="00F73F3E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1FC20E" w14:textId="77777777" w:rsidR="00F73F3E" w:rsidRDefault="00F73F3E" w:rsidP="00700387">
            <w:pPr>
              <w:shd w:val="clear" w:color="auto" w:fill="FFFFFF"/>
              <w:spacing w:after="0" w:line="240" w:lineRule="auto"/>
              <w:jc w:val="both"/>
            </w:pPr>
          </w:p>
        </w:tc>
      </w:tr>
      <w:tr w:rsidR="00700387" w:rsidRPr="003A56C8" w14:paraId="487B6644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AE548F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EEC75E" w14:textId="77777777" w:rsidR="00700387" w:rsidRPr="00F73F3E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любимый вид спорта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633DAE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4248ED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F48ABB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7B1195" w14:textId="77777777" w:rsidR="00700387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5E5F51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5C3ED9B5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0F0F40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C8EE33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Олимпийские игры.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672692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3F7540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81D34A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93C32F" w14:textId="77777777" w:rsidR="00700387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B39AF2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3A56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0C4C0A96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58FE7C17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32DDF3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79B461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и несогласие.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09C5E0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F91E02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010179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A27B7C" w14:textId="77777777" w:rsidR="00700387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683FE8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14:paraId="7468646B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35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63E16577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330E1822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EB73D8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C7F81E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Личное </w:t>
            </w:r>
            <w:proofErr w:type="spellStart"/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притяжание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8657CA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E29F67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09DCAE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63C3C6" w14:textId="77777777" w:rsidR="00700387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5A3E20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701E804F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C0A745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DDD083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Указательные местоимения.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95389B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A99ECD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3DE820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FF02AB" w14:textId="77777777" w:rsidR="00700387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163B4F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36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06EDE95E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596F9C48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2D3A45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21430F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падеж имен существительных.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164FB2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FC30D1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E96A8A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A8F4D7" w14:textId="77777777" w:rsidR="00700387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C5CB9A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37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01209137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188F4A47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CB63EE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C5645E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Отрицательная частица-гүй.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A87239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32A2CA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9BEE0F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08901D" w14:textId="77777777" w:rsidR="00700387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8D7A21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38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51933CC6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77015A53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21512C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33D47C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Сурхарбан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национальный праздник. Игры трех мужей.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6B682C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8832A1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0B31BE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800509" w14:textId="77777777" w:rsidR="00700387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4E2142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3A56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115EA58A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0FA4141C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F30F07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94302C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Шагай </w:t>
            </w:r>
            <w:proofErr w:type="spellStart"/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наадан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08DD66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2294F5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B93B11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1BE0A1" w14:textId="77777777" w:rsidR="00700387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855815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3A56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4B90DE11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4440D5F9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A43929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319C35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Ц-</w:t>
            </w:r>
            <w:proofErr w:type="spellStart"/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Д.Дондогой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Шагай.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426D94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7295D1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EA3E9B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708551" w14:textId="77777777" w:rsidR="00700387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B7596F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Аудидиски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1EEEA51C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6D6DD3A7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5D9125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95EA31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Шахматы. Сказка «</w:t>
            </w:r>
            <w:proofErr w:type="spellStart"/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Шатар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464B04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B8C3E6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403A87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121D23" w14:textId="77777777" w:rsidR="00700387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F4CE96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Аудидиски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5CA62888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7DE1367E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5D9D3D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65F279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13C01B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BDB5D5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F5871D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4D6276" w14:textId="77777777" w:rsidR="00700387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C73DAE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41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34961CF2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3E" w:rsidRPr="003A56C8" w14:paraId="3997D921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F48406" w14:textId="77777777" w:rsidR="00F73F3E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79A496" w14:textId="77777777" w:rsidR="00F73F3E" w:rsidRPr="00F73F3E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6 «Сагаалган»-7ч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ABD021" w14:textId="77777777" w:rsidR="00F73F3E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C6054" w14:textId="77777777" w:rsidR="00F73F3E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E81DED" w14:textId="77777777" w:rsidR="00F73F3E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D0FBC5" w14:textId="77777777" w:rsidR="00F73F3E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577E5E" w14:textId="77777777" w:rsidR="00F73F3E" w:rsidRDefault="00F73F3E" w:rsidP="00700387">
            <w:pPr>
              <w:shd w:val="clear" w:color="auto" w:fill="FFFFFF"/>
              <w:spacing w:after="0" w:line="240" w:lineRule="auto"/>
              <w:jc w:val="both"/>
            </w:pPr>
          </w:p>
        </w:tc>
      </w:tr>
      <w:tr w:rsidR="00700387" w:rsidRPr="003A56C8" w14:paraId="3227AFB8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719FEE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11383D" w14:textId="77777777" w:rsidR="00700387" w:rsidRPr="00F73F3E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Сагаалган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A760A3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333D4F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C3CF5A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F66665" w14:textId="77777777" w:rsidR="00700387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C2FB18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7C9CE921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8D042E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E6267D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Хадаки, значения хадаков.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5F51B8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CEBE2F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62EFB5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92DC68" w14:textId="77777777" w:rsidR="00700387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1E39C1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3A56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619A6EE3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4D4A5AED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A8A20F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5DD1B9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Лунный календарь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43697F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32E4F6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867135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B1CECD" w14:textId="77777777" w:rsidR="00700387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57726E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3A56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55CDA546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6F9E00AA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8F1089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7A3AD3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Утвердительная частица –</w:t>
            </w:r>
            <w:proofErr w:type="spellStart"/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2F8F6F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9E8CE9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909C97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D40D71" w14:textId="77777777" w:rsidR="00700387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1497EB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14:paraId="6414F37A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44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12CD78BF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71D555DA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8C6C53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247BA6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Г.Бадмаева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Сагаалганай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бэлэг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A884CC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FB3264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C90D94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1ACC24" w14:textId="77777777" w:rsidR="00700387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167811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Аудидиски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7508E8BB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1A44D8A0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4B7938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7617EA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Песни </w:t>
            </w:r>
            <w:proofErr w:type="spellStart"/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Сагаалгана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8012D1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5EDF94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B3E9CA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1CA6A0" w14:textId="77777777" w:rsidR="00700387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312377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3A56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482A4FD1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3307FB79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37217A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0C3DBC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A904CD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2A0C75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2CB221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BA7CB9" w14:textId="77777777" w:rsidR="00700387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4F8BC9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46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6FB2A244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F3E" w:rsidRPr="003A56C8" w14:paraId="624422F9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4712AB" w14:textId="77777777" w:rsidR="00F73F3E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A40F6D" w14:textId="77777777" w:rsidR="00F73F3E" w:rsidRPr="00F73F3E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 «Моя школа» -5ч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F09241" w14:textId="77777777" w:rsidR="00F73F3E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27904B" w14:textId="77777777" w:rsidR="00F73F3E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D76E6E" w14:textId="77777777" w:rsidR="00F73F3E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B43BFD" w14:textId="77777777" w:rsidR="00F73F3E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6E446F" w14:textId="77777777" w:rsidR="00F73F3E" w:rsidRDefault="00F73F3E" w:rsidP="00700387">
            <w:pPr>
              <w:shd w:val="clear" w:color="auto" w:fill="FFFFFF"/>
              <w:spacing w:after="0" w:line="240" w:lineRule="auto"/>
              <w:jc w:val="both"/>
            </w:pPr>
          </w:p>
        </w:tc>
      </w:tr>
      <w:tr w:rsidR="00700387" w:rsidRPr="003A56C8" w14:paraId="20B88512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FEA3B0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DA9318" w14:textId="77777777" w:rsidR="00700387" w:rsidRPr="00F73F3E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школа.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49D8CE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0F55EA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5FCE3E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78115E" w14:textId="77777777" w:rsidR="00700387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3F0BE8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4D871035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D5C972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9E064F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Родительный падеж имен существительных.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64F41F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F6008E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8049BD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999EB1" w14:textId="77777777" w:rsidR="00700387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69CDA1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47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1B0297D2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5CABA647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858E94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BBAEFE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«Моя школа». Мой друг.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34F6FA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F3B136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E216AB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8C84D9" w14:textId="77777777" w:rsidR="00700387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D153CC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48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31888038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10870028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16EC00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689FA8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М.Осодоев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Бэлэг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C1B9D6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031D5B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8A2B5D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AE5991" w14:textId="77777777" w:rsidR="00700387" w:rsidRPr="003A56C8" w:rsidRDefault="00F73F3E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AECDCC" w14:textId="77777777" w:rsidR="00700387" w:rsidRPr="003A56C8" w:rsidRDefault="00F73F3E" w:rsidP="00700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EF33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1219AE7B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14:paraId="7E474DF7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655FE169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1DC916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B82090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C630C5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49C418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F48DFC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F7B80B" w14:textId="77777777" w:rsidR="00700387" w:rsidRPr="003A56C8" w:rsidRDefault="008F634B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5C3A04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50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462A71E3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34B" w:rsidRPr="003A56C8" w14:paraId="2AABE719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577215" w14:textId="77777777" w:rsidR="008F634B" w:rsidRPr="003A56C8" w:rsidRDefault="008F634B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C0498C" w14:textId="77777777" w:rsidR="008F634B" w:rsidRPr="008F634B" w:rsidRDefault="008F634B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8 «Профессии»-6ч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D2695C" w14:textId="77777777" w:rsidR="008F634B" w:rsidRPr="003A56C8" w:rsidRDefault="008F634B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20BEAB" w14:textId="77777777" w:rsidR="008F634B" w:rsidRPr="003A56C8" w:rsidRDefault="008F634B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3F9492" w14:textId="77777777" w:rsidR="008F634B" w:rsidRPr="003A56C8" w:rsidRDefault="008F634B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334E9F" w14:textId="77777777" w:rsidR="008F634B" w:rsidRDefault="008F634B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5C22B2" w14:textId="77777777" w:rsidR="008F634B" w:rsidRDefault="008F634B" w:rsidP="00700387">
            <w:pPr>
              <w:shd w:val="clear" w:color="auto" w:fill="FFFFFF"/>
              <w:spacing w:after="0" w:line="240" w:lineRule="auto"/>
              <w:jc w:val="both"/>
            </w:pPr>
          </w:p>
        </w:tc>
      </w:tr>
      <w:tr w:rsidR="00700387" w:rsidRPr="003A56C8" w14:paraId="2430D581" w14:textId="77777777" w:rsidTr="008F634B"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CD7B28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FA758A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Профессии.</w:t>
            </w: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Вопросительные предложения.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7BF7F7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E4877C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2E8832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2BD270" w14:textId="77777777" w:rsidR="00700387" w:rsidRPr="003A56C8" w:rsidRDefault="008F634B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34D839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51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5557CBC3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64387556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7B6B4B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CFBCEB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моих родителей.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8F3E57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577312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E66B6E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B43866" w14:textId="77777777" w:rsidR="00700387" w:rsidRPr="003A56C8" w:rsidRDefault="008F634B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E467F1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3A56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6B743595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0698EB17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FA46C5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79EE4C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Орудный падеж имен существительных.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B7C7AF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74319A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9FE785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81957B" w14:textId="77777777" w:rsidR="00700387" w:rsidRPr="003A56C8" w:rsidRDefault="008F634B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508A6B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53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4CDAF294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1F76D800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7F843C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00B216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работы. Дательно-местный падеж.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BCC9FD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9DBA23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FAB8A4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8A42F2" w14:textId="77777777" w:rsidR="00700387" w:rsidRPr="003A56C8" w:rsidRDefault="008F634B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370FD0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54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1C66667F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3A75A360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4944E1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E42D26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Дамба </w:t>
            </w:r>
            <w:proofErr w:type="spellStart"/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Жалсараев</w:t>
            </w:r>
            <w:proofErr w:type="spellEnd"/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A4FA99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2E99B8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CC1563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5D663B" w14:textId="77777777" w:rsidR="00700387" w:rsidRPr="003A56C8" w:rsidRDefault="008F634B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27DB98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A56C8"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u w:val="single"/>
                <w:lang w:eastAsia="ru-RU"/>
              </w:rPr>
              <w:t>Аудидиски</w:t>
            </w:r>
            <w:proofErr w:type="spellEnd"/>
          </w:p>
          <w:p w14:paraId="5220414A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137F3568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097E81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46F287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D312D1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859360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738D3C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FE1BF3" w14:textId="77777777" w:rsidR="00700387" w:rsidRPr="003A56C8" w:rsidRDefault="008F634B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831B5C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55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0EBD6959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34B" w:rsidRPr="003A56C8" w14:paraId="3AB82B18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30817E" w14:textId="77777777" w:rsidR="008F634B" w:rsidRPr="003A56C8" w:rsidRDefault="008F634B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E486C7" w14:textId="77777777" w:rsidR="008F634B" w:rsidRPr="008F634B" w:rsidRDefault="008F634B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9 «СМИ»-3ч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136F7C" w14:textId="77777777" w:rsidR="008F634B" w:rsidRPr="003A56C8" w:rsidRDefault="008F634B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A8D72B" w14:textId="77777777" w:rsidR="008F634B" w:rsidRPr="003A56C8" w:rsidRDefault="008F634B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534E7C" w14:textId="77777777" w:rsidR="008F634B" w:rsidRPr="003A56C8" w:rsidRDefault="008F634B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F6B7EB" w14:textId="77777777" w:rsidR="008F634B" w:rsidRDefault="008F634B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FAC082" w14:textId="77777777" w:rsidR="008F634B" w:rsidRDefault="008F634B" w:rsidP="00700387">
            <w:pPr>
              <w:shd w:val="clear" w:color="auto" w:fill="FFFFFF"/>
              <w:spacing w:after="0" w:line="240" w:lineRule="auto"/>
              <w:jc w:val="both"/>
            </w:pPr>
          </w:p>
        </w:tc>
      </w:tr>
      <w:tr w:rsidR="00700387" w:rsidRPr="003A56C8" w14:paraId="000F1618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5A18E7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7A1FF3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теле-радио коммуникаций</w:t>
            </w: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287270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BAFF45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DF9F9B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FAD73A" w14:textId="77777777" w:rsidR="00700387" w:rsidRPr="003A56C8" w:rsidRDefault="008F634B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1F7E58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14:paraId="553EF199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3A56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6AC76F8B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57B09444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CF4E17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F3AB1C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глаголов. Мои любимые теле-радиопередачи.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F84815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F231A8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67E6AD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09633A" w14:textId="77777777" w:rsidR="00700387" w:rsidRPr="003A56C8" w:rsidRDefault="008F634B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305C98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57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5D5D19B8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5600A507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34C82D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F02728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1B2E4E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CC3B15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0358D0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7308A4" w14:textId="77777777" w:rsidR="00700387" w:rsidRPr="003A56C8" w:rsidRDefault="008F634B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1F56B2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58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624D9958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34B" w:rsidRPr="003A56C8" w14:paraId="3782CDE7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C7D222" w14:textId="77777777" w:rsidR="008F634B" w:rsidRPr="003A56C8" w:rsidRDefault="008F634B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D56554" w14:textId="77777777" w:rsidR="008F634B" w:rsidRPr="008F634B" w:rsidRDefault="008F634B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10 «Моя Бурятия»-7ч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9D0E79" w14:textId="77777777" w:rsidR="008F634B" w:rsidRPr="003A56C8" w:rsidRDefault="008F634B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411252" w14:textId="77777777" w:rsidR="008F634B" w:rsidRPr="003A56C8" w:rsidRDefault="008F634B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68AFE0" w14:textId="77777777" w:rsidR="008F634B" w:rsidRPr="003A56C8" w:rsidRDefault="008F634B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300747" w14:textId="77777777" w:rsidR="008F634B" w:rsidRDefault="008F634B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942600" w14:textId="77777777" w:rsidR="008F634B" w:rsidRDefault="008F634B" w:rsidP="00700387">
            <w:pPr>
              <w:shd w:val="clear" w:color="auto" w:fill="FFFFFF"/>
              <w:spacing w:after="0" w:line="240" w:lineRule="auto"/>
              <w:jc w:val="both"/>
            </w:pPr>
          </w:p>
        </w:tc>
      </w:tr>
      <w:tr w:rsidR="00700387" w:rsidRPr="003A56C8" w14:paraId="139597F8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21F328" w14:textId="77777777" w:rsidR="00700387" w:rsidRPr="008F634B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7A1003" w14:textId="77777777" w:rsidR="00700387" w:rsidRPr="008F634B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Бурятия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C50BB2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5E85E1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42D6E4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3AAD9D" w14:textId="77777777" w:rsidR="00700387" w:rsidRPr="003A56C8" w:rsidRDefault="008F634B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233023" w14:textId="77777777" w:rsidR="008F634B" w:rsidRPr="003A56C8" w:rsidRDefault="008F634B" w:rsidP="008F63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59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1AFA68DD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44E3996A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F3B99E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24C8E6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Бурятии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3C0BF9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A4494B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9C8310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5CB4DC" w14:textId="77777777" w:rsidR="00700387" w:rsidRPr="003A56C8" w:rsidRDefault="008F634B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9330AA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3A56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45BED44E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43EACDC6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81529E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4B72CD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Бурятии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8028E5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ADADEF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F6945F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A6E596" w14:textId="77777777" w:rsidR="00700387" w:rsidRPr="003A56C8" w:rsidRDefault="008F634B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C2ACF9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3A56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75727B22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6AD52C10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E4F9AD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4B2608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Байкал -священное озеро.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FEE5FD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C9CFA9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305B70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30B7BE" w14:textId="77777777" w:rsidR="00700387" w:rsidRPr="003A56C8" w:rsidRDefault="008F634B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05EEFB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3A56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4BADEFCB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4853D36C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08628B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B9245E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Улан-Удэ – столица Бурятии</w:t>
            </w:r>
          </w:p>
          <w:p w14:paraId="0CB51AFE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D94AE2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1A73F4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DF25CB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B9A187" w14:textId="77777777" w:rsidR="00700387" w:rsidRPr="003A56C8" w:rsidRDefault="008F634B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76AE81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3A56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http://nomoihan.com/bur/</w:t>
              </w:r>
            </w:hyperlink>
          </w:p>
          <w:p w14:paraId="45116B72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724C9F16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E2BC5C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61055D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17A8DD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B5E53A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27ABBA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F3C73F" w14:textId="77777777" w:rsidR="00700387" w:rsidRPr="003A56C8" w:rsidRDefault="008F634B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2FC36E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64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4569436E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1DC5EB62" w14:textId="77777777" w:rsidTr="0070038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7FFDD1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68.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38E0EA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194E5F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E05DE4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7EC354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183CA4" w14:textId="77777777" w:rsidR="00700387" w:rsidRPr="003A56C8" w:rsidRDefault="008F634B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DB323A" w14:textId="77777777" w:rsidR="00700387" w:rsidRPr="003A56C8" w:rsidRDefault="00700387" w:rsidP="007003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65" w:history="1">
              <w:r w:rsidRPr="003A56C8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https://buryadxelen.com/</w:t>
              </w:r>
            </w:hyperlink>
          </w:p>
          <w:p w14:paraId="6F229BF5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387" w:rsidRPr="003A56C8" w14:paraId="0964B50F" w14:textId="77777777" w:rsidTr="00700387">
        <w:trPr>
          <w:trHeight w:val="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E3DF4D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FA5880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2203F0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FDD512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E3E6EF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1F3F09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C1F871" w14:textId="77777777" w:rsidR="00700387" w:rsidRPr="003A56C8" w:rsidRDefault="00700387" w:rsidP="00700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782C828" w14:textId="77777777" w:rsidR="00700387" w:rsidRPr="003A56C8" w:rsidRDefault="00700387" w:rsidP="0070038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6F4590D8" w14:textId="77777777" w:rsidR="00700387" w:rsidRPr="003A56C8" w:rsidRDefault="00700387" w:rsidP="00700387">
      <w:pPr>
        <w:pBdr>
          <w:bottom w:val="single" w:sz="6" w:space="5" w:color="000000"/>
        </w:pBdr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14:paraId="5AD295CB" w14:textId="77777777" w:rsidR="00700387" w:rsidRDefault="00700387" w:rsidP="00700387">
      <w:p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5BC9792A" w14:textId="77777777" w:rsidR="00700387" w:rsidRPr="003A56C8" w:rsidRDefault="00700387" w:rsidP="00700387">
      <w:p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14:paraId="5B3A3A17" w14:textId="77777777" w:rsidR="00700387" w:rsidRPr="003A56C8" w:rsidRDefault="00700387" w:rsidP="00700387">
      <w:pPr>
        <w:shd w:val="clear" w:color="auto" w:fill="F7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Содномов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С.Ц,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Содномова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Б.Д.</w:t>
      </w:r>
      <w:proofErr w:type="gram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Алтаргана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2019г, издательство «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Бэлиг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63D36B88" w14:textId="77777777" w:rsidR="00700387" w:rsidRPr="003A56C8" w:rsidRDefault="00700387" w:rsidP="00700387">
      <w:pPr>
        <w:shd w:val="clear" w:color="auto" w:fill="F7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D11ED1" w14:textId="77777777" w:rsidR="00700387" w:rsidRPr="003A56C8" w:rsidRDefault="00700387" w:rsidP="00700387">
      <w:p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14:paraId="31980CAC" w14:textId="77777777" w:rsidR="00700387" w:rsidRPr="003A56C8" w:rsidRDefault="00700387" w:rsidP="00700387">
      <w:pPr>
        <w:shd w:val="clear" w:color="auto" w:fill="F7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Содномов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С.Ц,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Содномова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Б.Д.</w:t>
      </w:r>
      <w:proofErr w:type="gram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Алтаргана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2019г, издательство «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Бэлиг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312AE6AC" w14:textId="77777777" w:rsidR="00700387" w:rsidRPr="003A56C8" w:rsidRDefault="00700387" w:rsidP="007003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А.Б.Санжадаева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таблицанууд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>», Улан-</w:t>
      </w:r>
      <w:proofErr w:type="gramStart"/>
      <w:r w:rsidRPr="003A56C8">
        <w:rPr>
          <w:rFonts w:ascii="Times New Roman" w:hAnsi="Times New Roman" w:cs="Times New Roman"/>
          <w:sz w:val="24"/>
          <w:szCs w:val="24"/>
        </w:rPr>
        <w:t>Удэ,Бэлиг</w:t>
      </w:r>
      <w:proofErr w:type="gramEnd"/>
      <w:r w:rsidRPr="003A56C8">
        <w:rPr>
          <w:rFonts w:ascii="Times New Roman" w:hAnsi="Times New Roman" w:cs="Times New Roman"/>
          <w:sz w:val="24"/>
          <w:szCs w:val="24"/>
        </w:rPr>
        <w:t>,2010</w:t>
      </w:r>
    </w:p>
    <w:p w14:paraId="55E01333" w14:textId="77777777" w:rsidR="00700387" w:rsidRPr="003A56C8" w:rsidRDefault="00700387" w:rsidP="007003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A56C8">
        <w:rPr>
          <w:rFonts w:ascii="Times New Roman" w:hAnsi="Times New Roman" w:cs="Times New Roman"/>
          <w:sz w:val="24"/>
          <w:szCs w:val="24"/>
        </w:rPr>
        <w:t>О.А.Дареева,О.И.Богомолова</w:t>
      </w:r>
      <w:proofErr w:type="spellEnd"/>
      <w:proofErr w:type="gramEnd"/>
      <w:r w:rsidRPr="003A56C8">
        <w:rPr>
          <w:rFonts w:ascii="Times New Roman" w:hAnsi="Times New Roman" w:cs="Times New Roman"/>
          <w:sz w:val="24"/>
          <w:szCs w:val="24"/>
        </w:rPr>
        <w:t xml:space="preserve"> «Путешествуем по Бурятии»,Улан-Удэ,Бэлиг,2010</w:t>
      </w:r>
    </w:p>
    <w:p w14:paraId="104D66A5" w14:textId="77777777" w:rsidR="00700387" w:rsidRPr="003A56C8" w:rsidRDefault="00700387" w:rsidP="007003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A56C8">
        <w:rPr>
          <w:rFonts w:ascii="Times New Roman" w:hAnsi="Times New Roman" w:cs="Times New Roman"/>
          <w:sz w:val="24"/>
          <w:szCs w:val="24"/>
        </w:rPr>
        <w:t>О.Г.Макарова «Тесты по бурятскому языку как государственному</w:t>
      </w:r>
      <w:proofErr w:type="gramStart"/>
      <w:r w:rsidRPr="003A56C8">
        <w:rPr>
          <w:rFonts w:ascii="Times New Roman" w:hAnsi="Times New Roman" w:cs="Times New Roman"/>
          <w:sz w:val="24"/>
          <w:szCs w:val="24"/>
        </w:rPr>
        <w:t>»,Улан</w:t>
      </w:r>
      <w:proofErr w:type="gramEnd"/>
      <w:r w:rsidRPr="003A56C8">
        <w:rPr>
          <w:rFonts w:ascii="Times New Roman" w:hAnsi="Times New Roman" w:cs="Times New Roman"/>
          <w:sz w:val="24"/>
          <w:szCs w:val="24"/>
        </w:rPr>
        <w:t>-Удэ,Бэлиг,2009г.</w:t>
      </w:r>
    </w:p>
    <w:p w14:paraId="046776A0" w14:textId="77777777" w:rsidR="00700387" w:rsidRPr="003A56C8" w:rsidRDefault="00700387" w:rsidP="007003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6C8">
        <w:rPr>
          <w:rFonts w:ascii="Times New Roman" w:hAnsi="Times New Roman" w:cs="Times New Roman"/>
          <w:sz w:val="24"/>
          <w:szCs w:val="24"/>
        </w:rPr>
        <w:t>С.Г.Будаин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Буряадхэлээр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 тестнүүд</w:t>
      </w:r>
      <w:proofErr w:type="gramStart"/>
      <w:r w:rsidRPr="003A56C8">
        <w:rPr>
          <w:rFonts w:ascii="Times New Roman" w:hAnsi="Times New Roman" w:cs="Times New Roman"/>
          <w:sz w:val="24"/>
          <w:szCs w:val="24"/>
        </w:rPr>
        <w:t>»,Улан</w:t>
      </w:r>
      <w:proofErr w:type="gramEnd"/>
      <w:r w:rsidRPr="003A56C8">
        <w:rPr>
          <w:rFonts w:ascii="Times New Roman" w:hAnsi="Times New Roman" w:cs="Times New Roman"/>
          <w:sz w:val="24"/>
          <w:szCs w:val="24"/>
        </w:rPr>
        <w:t>-Удэ,Бэлиг,2006</w:t>
      </w:r>
    </w:p>
    <w:p w14:paraId="103E91D3" w14:textId="77777777" w:rsidR="00700387" w:rsidRPr="003A56C8" w:rsidRDefault="00700387" w:rsidP="007003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A56C8">
        <w:rPr>
          <w:rFonts w:ascii="Times New Roman" w:hAnsi="Times New Roman" w:cs="Times New Roman"/>
          <w:sz w:val="24"/>
          <w:szCs w:val="24"/>
        </w:rPr>
        <w:t xml:space="preserve">Методические рекомендации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С.Ц.Содномова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 к учебнику «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Алтаргана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» 5-8 классах.                        </w:t>
      </w:r>
    </w:p>
    <w:p w14:paraId="4B6CF9E2" w14:textId="77777777" w:rsidR="00700387" w:rsidRPr="003A56C8" w:rsidRDefault="00700387" w:rsidP="00700387">
      <w:pPr>
        <w:shd w:val="clear" w:color="auto" w:fill="FFF28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Содномов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С.Ц, 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Содномова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Б.Д. </w:t>
      </w:r>
      <w:proofErr w:type="spellStart"/>
      <w:proofErr w:type="gram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Алтаргана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Рабочая</w:t>
      </w:r>
      <w:proofErr w:type="gram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тетрадь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«</w:t>
      </w:r>
      <w:proofErr w:type="spellStart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Бэлиг</w:t>
      </w:r>
      <w:proofErr w:type="spellEnd"/>
      <w:r w:rsidRPr="003A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2EBB2FB7" w14:textId="77777777" w:rsidR="00700387" w:rsidRPr="003A56C8" w:rsidRDefault="00700387" w:rsidP="00700387">
      <w:p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A56C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14:paraId="5E224670" w14:textId="77777777" w:rsidR="00700387" w:rsidRPr="003A56C8" w:rsidRDefault="00700387" w:rsidP="0070038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A56C8">
        <w:rPr>
          <w:rFonts w:ascii="Times New Roman" w:hAnsi="Times New Roman" w:cs="Times New Roman"/>
          <w:color w:val="333333"/>
          <w:sz w:val="24"/>
          <w:szCs w:val="24"/>
        </w:rPr>
        <w:t>‌‌</w:t>
      </w:r>
      <w:r w:rsidRPr="003A56C8">
        <w:rPr>
          <w:rFonts w:ascii="Times New Roman" w:hAnsi="Times New Roman" w:cs="Times New Roman"/>
          <w:sz w:val="24"/>
          <w:szCs w:val="24"/>
        </w:rPr>
        <w:t xml:space="preserve">Г-Х. Ц.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Гунжитова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A56C8">
        <w:rPr>
          <w:rFonts w:ascii="Times New Roman" w:hAnsi="Times New Roman" w:cs="Times New Roman"/>
          <w:sz w:val="24"/>
          <w:szCs w:val="24"/>
        </w:rPr>
        <w:t>С,А.</w:t>
      </w:r>
      <w:proofErr w:type="gramEnd"/>
      <w:r w:rsidRPr="003A5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Дашиева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, Б.Д.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Цырендоржиева</w:t>
      </w:r>
      <w:proofErr w:type="spellEnd"/>
    </w:p>
    <w:p w14:paraId="63F5110D" w14:textId="77777777" w:rsidR="00700387" w:rsidRPr="003A56C8" w:rsidRDefault="00700387" w:rsidP="0070038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A56C8">
        <w:rPr>
          <w:rFonts w:ascii="Times New Roman" w:hAnsi="Times New Roman" w:cs="Times New Roman"/>
          <w:sz w:val="24"/>
          <w:szCs w:val="24"/>
        </w:rPr>
        <w:t>Аудиодиск к учебно-методическому комплексу «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Амармэндэ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>-э!»</w:t>
      </w:r>
    </w:p>
    <w:p w14:paraId="4B9BFBCF" w14:textId="77777777" w:rsidR="00700387" w:rsidRPr="003A56C8" w:rsidRDefault="00700387" w:rsidP="0070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6" w:history="1">
        <w:r w:rsidRPr="003A56C8">
          <w:rPr>
            <w:rStyle w:val="a3"/>
            <w:rFonts w:ascii="Times New Roman" w:hAnsi="Times New Roman" w:cs="Times New Roman"/>
            <w:sz w:val="24"/>
            <w:szCs w:val="24"/>
          </w:rPr>
          <w:t>https://buryadxelen.com/</w:t>
        </w:r>
      </w:hyperlink>
    </w:p>
    <w:p w14:paraId="3A18171B" w14:textId="77777777" w:rsidR="00700387" w:rsidRPr="003A56C8" w:rsidRDefault="00700387" w:rsidP="0070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7" w:history="1">
        <w:r w:rsidRPr="003A56C8">
          <w:rPr>
            <w:rStyle w:val="a3"/>
            <w:rFonts w:ascii="Times New Roman" w:hAnsi="Times New Roman" w:cs="Times New Roman"/>
            <w:sz w:val="24"/>
            <w:szCs w:val="24"/>
          </w:rPr>
          <w:t>http://nomoihan.com/bur/</w:t>
        </w:r>
      </w:hyperlink>
    </w:p>
    <w:p w14:paraId="493B37A8" w14:textId="77777777" w:rsidR="00700387" w:rsidRPr="003A56C8" w:rsidRDefault="00700387" w:rsidP="0070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8" w:history="1">
        <w:r w:rsidRPr="003A56C8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https://www.youtube.com/watch?v=FL0P1jjjy1s</w:t>
        </w:r>
      </w:hyperlink>
      <w:r w:rsidRPr="003A56C8">
        <w:rPr>
          <w:rFonts w:ascii="Times New Roman" w:hAnsi="Times New Roman" w:cs="Times New Roman"/>
          <w:sz w:val="24"/>
          <w:szCs w:val="24"/>
        </w:rPr>
        <w:t xml:space="preserve">   Мультфильм «Синий трактор» на бурятском языке</w:t>
      </w:r>
    </w:p>
    <w:p w14:paraId="7FD3017E" w14:textId="77777777" w:rsidR="00700387" w:rsidRPr="003A56C8" w:rsidRDefault="00700387" w:rsidP="0070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9" w:history="1">
        <w:r w:rsidRPr="003A56C8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https://www.youtube.com/watch?v=q2RVcmvmASw</w:t>
        </w:r>
      </w:hyperlink>
      <w:r w:rsidRPr="003A56C8">
        <w:rPr>
          <w:rFonts w:ascii="Times New Roman" w:hAnsi="Times New Roman" w:cs="Times New Roman"/>
          <w:sz w:val="24"/>
          <w:szCs w:val="24"/>
        </w:rPr>
        <w:t xml:space="preserve"> Клип «Би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томоболооб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>»</w:t>
      </w:r>
    </w:p>
    <w:p w14:paraId="5CED3A54" w14:textId="77777777" w:rsidR="00700387" w:rsidRPr="003A56C8" w:rsidRDefault="00700387" w:rsidP="0070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0" w:history="1">
        <w:r w:rsidRPr="003A56C8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https://www.youtube.com/watch?v=JLwrQFibTk8</w:t>
        </w:r>
      </w:hyperlink>
      <w:r w:rsidRPr="003A56C8">
        <w:rPr>
          <w:rFonts w:ascii="Times New Roman" w:hAnsi="Times New Roman" w:cs="Times New Roman"/>
          <w:sz w:val="24"/>
          <w:szCs w:val="24"/>
        </w:rPr>
        <w:t xml:space="preserve">   Клипы «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Мунгэнхонхонууд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>»</w:t>
      </w:r>
    </w:p>
    <w:p w14:paraId="13E39697" w14:textId="77777777" w:rsidR="00700387" w:rsidRPr="003A56C8" w:rsidRDefault="00700387" w:rsidP="0070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1" w:history="1">
        <w:r w:rsidRPr="003A56C8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https://www.youtube.com/watch?v=ptBIxDkYm9E</w:t>
        </w:r>
      </w:hyperlink>
      <w:r w:rsidRPr="003A56C8">
        <w:rPr>
          <w:rFonts w:ascii="Times New Roman" w:hAnsi="Times New Roman" w:cs="Times New Roman"/>
          <w:sz w:val="24"/>
          <w:szCs w:val="24"/>
        </w:rPr>
        <w:t xml:space="preserve"> Клипы «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Мунгэнхонхонууд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>»</w:t>
      </w:r>
    </w:p>
    <w:p w14:paraId="1D14CBD1" w14:textId="77777777" w:rsidR="00700387" w:rsidRPr="003A56C8" w:rsidRDefault="00700387" w:rsidP="0070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2" w:history="1">
        <w:r w:rsidRPr="003A56C8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https://www.youtube.com/watch?v=NgY4snor6j8</w:t>
        </w:r>
      </w:hyperlink>
      <w:r w:rsidRPr="003A56C8">
        <w:rPr>
          <w:rFonts w:ascii="Times New Roman" w:hAnsi="Times New Roman" w:cs="Times New Roman"/>
          <w:sz w:val="24"/>
          <w:szCs w:val="24"/>
        </w:rPr>
        <w:t xml:space="preserve"> Клипы «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Мунгэнхонхонууд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>»</w:t>
      </w:r>
    </w:p>
    <w:p w14:paraId="41DBC3CD" w14:textId="77777777" w:rsidR="00700387" w:rsidRPr="003A56C8" w:rsidRDefault="00700387" w:rsidP="0070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3" w:history="1">
        <w:r w:rsidRPr="003A56C8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https://www.youtube.com/watch?v=q2RVcmvmASw</w:t>
        </w:r>
      </w:hyperlink>
      <w:r w:rsidRPr="003A56C8">
        <w:rPr>
          <w:rFonts w:ascii="Times New Roman" w:hAnsi="Times New Roman" w:cs="Times New Roman"/>
          <w:sz w:val="24"/>
          <w:szCs w:val="24"/>
        </w:rPr>
        <w:t xml:space="preserve"> Клип «Би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томоболооб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>»</w:t>
      </w:r>
    </w:p>
    <w:p w14:paraId="26F37620" w14:textId="77777777" w:rsidR="00700387" w:rsidRPr="003A56C8" w:rsidRDefault="00700387" w:rsidP="0070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4" w:history="1">
        <w:r w:rsidRPr="003A56C8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https://www.youtube.com/watch?v=JLwrQFibTk8</w:t>
        </w:r>
      </w:hyperlink>
      <w:r w:rsidRPr="003A56C8">
        <w:rPr>
          <w:rFonts w:ascii="Times New Roman" w:hAnsi="Times New Roman" w:cs="Times New Roman"/>
          <w:sz w:val="24"/>
          <w:szCs w:val="24"/>
        </w:rPr>
        <w:t xml:space="preserve">   Клипы «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Мунгэнхонхонууд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>»</w:t>
      </w:r>
    </w:p>
    <w:p w14:paraId="65077D9E" w14:textId="77777777" w:rsidR="00700387" w:rsidRPr="003A56C8" w:rsidRDefault="00700387" w:rsidP="0070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5" w:history="1">
        <w:r w:rsidRPr="003A56C8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https://www.youtube.com/watch?v=ptBIxDkYm9E</w:t>
        </w:r>
      </w:hyperlink>
      <w:r w:rsidRPr="003A56C8">
        <w:rPr>
          <w:rFonts w:ascii="Times New Roman" w:hAnsi="Times New Roman" w:cs="Times New Roman"/>
          <w:sz w:val="24"/>
          <w:szCs w:val="24"/>
        </w:rPr>
        <w:t xml:space="preserve"> Клипы «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Мунгэнхонхонууд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>»</w:t>
      </w:r>
    </w:p>
    <w:p w14:paraId="6B6B07FD" w14:textId="77777777" w:rsidR="00700387" w:rsidRPr="003A56C8" w:rsidRDefault="00700387" w:rsidP="0070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6" w:history="1">
        <w:r w:rsidRPr="003A56C8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https://www.youtube.com/watch?v=NgY4snor6j8</w:t>
        </w:r>
      </w:hyperlink>
      <w:r w:rsidRPr="003A56C8">
        <w:rPr>
          <w:rFonts w:ascii="Times New Roman" w:hAnsi="Times New Roman" w:cs="Times New Roman"/>
          <w:sz w:val="24"/>
          <w:szCs w:val="24"/>
        </w:rPr>
        <w:t xml:space="preserve"> Клипы «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Мунгэнхонхонууд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>»</w:t>
      </w:r>
    </w:p>
    <w:p w14:paraId="041E5CD7" w14:textId="77777777" w:rsidR="00700387" w:rsidRPr="003A56C8" w:rsidRDefault="00700387" w:rsidP="0070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DC5530" w14:textId="77777777" w:rsidR="00700387" w:rsidRPr="003A56C8" w:rsidRDefault="00700387" w:rsidP="007003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6C8">
        <w:rPr>
          <w:rFonts w:ascii="Times New Roman" w:hAnsi="Times New Roman" w:cs="Times New Roman"/>
          <w:b/>
          <w:sz w:val="24"/>
          <w:szCs w:val="24"/>
        </w:rPr>
        <w:t>Ссылки на караоке-детских бурятских песен:</w:t>
      </w:r>
    </w:p>
    <w:p w14:paraId="6EBCC4F0" w14:textId="77777777" w:rsidR="00700387" w:rsidRPr="003A56C8" w:rsidRDefault="00700387" w:rsidP="0070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6C8">
        <w:rPr>
          <w:rFonts w:ascii="Times New Roman" w:hAnsi="Times New Roman" w:cs="Times New Roman"/>
          <w:sz w:val="24"/>
          <w:szCs w:val="24"/>
        </w:rPr>
        <w:t>1. «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Альгаадай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» (сл. и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муз.Д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Могоевой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ADC155C" w14:textId="77777777" w:rsidR="00700387" w:rsidRPr="003A56C8" w:rsidRDefault="00700387" w:rsidP="0070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7" w:history="1">
        <w:r w:rsidRPr="003A56C8">
          <w:rPr>
            <w:rStyle w:val="a3"/>
            <w:rFonts w:ascii="Times New Roman" w:hAnsi="Times New Roman" w:cs="Times New Roman"/>
            <w:sz w:val="24"/>
            <w:szCs w:val="24"/>
          </w:rPr>
          <w:t>https://youtu.be/0ByGj6RmUBY</w:t>
        </w:r>
      </w:hyperlink>
    </w:p>
    <w:p w14:paraId="482C5319" w14:textId="77777777" w:rsidR="00700387" w:rsidRPr="003A56C8" w:rsidRDefault="00700387" w:rsidP="0070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6C8">
        <w:rPr>
          <w:rFonts w:ascii="Times New Roman" w:hAnsi="Times New Roman" w:cs="Times New Roman"/>
          <w:sz w:val="24"/>
          <w:szCs w:val="24"/>
        </w:rPr>
        <w:t>2. «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Амаршалнабди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» (сл. Н.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Артугаевой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муз.В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. </w:t>
      </w:r>
      <w:r w:rsidRPr="003A56C8">
        <w:rPr>
          <w:rFonts w:ascii="Times New Roman" w:hAnsi="Times New Roman" w:cs="Times New Roman"/>
          <w:sz w:val="24"/>
          <w:szCs w:val="24"/>
          <w:lang w:val="mn-MN"/>
        </w:rPr>
        <w:t>Шобосоев</w:t>
      </w:r>
      <w:r w:rsidRPr="003A56C8">
        <w:rPr>
          <w:rFonts w:ascii="Times New Roman" w:hAnsi="Times New Roman" w:cs="Times New Roman"/>
          <w:sz w:val="24"/>
          <w:szCs w:val="24"/>
        </w:rPr>
        <w:t xml:space="preserve">ой) </w:t>
      </w:r>
      <w:hyperlink r:id="rId78" w:history="1">
        <w:r w:rsidRPr="003A56C8">
          <w:rPr>
            <w:rStyle w:val="a3"/>
            <w:rFonts w:ascii="Times New Roman" w:hAnsi="Times New Roman" w:cs="Times New Roman"/>
            <w:sz w:val="24"/>
            <w:szCs w:val="24"/>
          </w:rPr>
          <w:t>https://youtu.be/eaM7tBJC45Q</w:t>
        </w:r>
      </w:hyperlink>
    </w:p>
    <w:p w14:paraId="677CB667" w14:textId="77777777" w:rsidR="00700387" w:rsidRPr="003A56C8" w:rsidRDefault="00700387" w:rsidP="0070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6C8">
        <w:rPr>
          <w:rFonts w:ascii="Times New Roman" w:hAnsi="Times New Roman" w:cs="Times New Roman"/>
          <w:sz w:val="24"/>
          <w:szCs w:val="24"/>
        </w:rPr>
        <w:t>3. «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Бээлэйм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» (сл. Г.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Дашабылова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муз.Б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Цырендашиева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) </w:t>
      </w:r>
      <w:hyperlink r:id="rId79" w:history="1">
        <w:r w:rsidRPr="003A56C8">
          <w:rPr>
            <w:rStyle w:val="a3"/>
            <w:rFonts w:ascii="Times New Roman" w:hAnsi="Times New Roman" w:cs="Times New Roman"/>
            <w:sz w:val="24"/>
            <w:szCs w:val="24"/>
          </w:rPr>
          <w:t>https://youtu.be/LUP4GBIYfDg</w:t>
        </w:r>
      </w:hyperlink>
    </w:p>
    <w:p w14:paraId="366E82D5" w14:textId="77777777" w:rsidR="00700387" w:rsidRPr="003A56C8" w:rsidRDefault="00700387" w:rsidP="0070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6C8">
        <w:rPr>
          <w:rFonts w:ascii="Times New Roman" w:hAnsi="Times New Roman" w:cs="Times New Roman"/>
          <w:sz w:val="24"/>
          <w:szCs w:val="24"/>
        </w:rPr>
        <w:t>4. «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Жорооморинжороолоо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» (сл. Д.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Могоевой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A56C8">
        <w:rPr>
          <w:rFonts w:ascii="Times New Roman" w:hAnsi="Times New Roman" w:cs="Times New Roman"/>
          <w:sz w:val="24"/>
          <w:szCs w:val="24"/>
        </w:rPr>
        <w:t>муз.В</w:t>
      </w:r>
      <w:proofErr w:type="spellEnd"/>
      <w:proofErr w:type="gramEnd"/>
      <w:r w:rsidRPr="003A56C8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Шобосоевой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>)</w:t>
      </w:r>
    </w:p>
    <w:p w14:paraId="489DF10E" w14:textId="77777777" w:rsidR="00700387" w:rsidRPr="003A56C8" w:rsidRDefault="00700387" w:rsidP="0070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0" w:history="1">
        <w:r w:rsidRPr="003A56C8">
          <w:rPr>
            <w:rStyle w:val="a3"/>
            <w:rFonts w:ascii="Times New Roman" w:hAnsi="Times New Roman" w:cs="Times New Roman"/>
            <w:sz w:val="24"/>
            <w:szCs w:val="24"/>
          </w:rPr>
          <w:t>https://youtu.be/Tzpp_nQO8ms</w:t>
        </w:r>
      </w:hyperlink>
    </w:p>
    <w:p w14:paraId="6E359175" w14:textId="77777777" w:rsidR="00700387" w:rsidRPr="003A56C8" w:rsidRDefault="00700387" w:rsidP="0070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6C8">
        <w:rPr>
          <w:rFonts w:ascii="Times New Roman" w:hAnsi="Times New Roman" w:cs="Times New Roman"/>
          <w:sz w:val="24"/>
          <w:szCs w:val="24"/>
        </w:rPr>
        <w:lastRenderedPageBreak/>
        <w:t>5. «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Табанхушуу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 мал» (сл. Н.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Артугаевой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муз.В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. </w:t>
      </w:r>
      <w:r w:rsidRPr="003A56C8">
        <w:rPr>
          <w:rFonts w:ascii="Times New Roman" w:hAnsi="Times New Roman" w:cs="Times New Roman"/>
          <w:sz w:val="24"/>
          <w:szCs w:val="24"/>
          <w:lang w:val="mn-MN"/>
        </w:rPr>
        <w:t>Шобосоев</w:t>
      </w:r>
      <w:r w:rsidRPr="003A56C8">
        <w:rPr>
          <w:rFonts w:ascii="Times New Roman" w:hAnsi="Times New Roman" w:cs="Times New Roman"/>
          <w:sz w:val="24"/>
          <w:szCs w:val="24"/>
        </w:rPr>
        <w:t xml:space="preserve">ой) </w:t>
      </w:r>
      <w:hyperlink r:id="rId81" w:history="1">
        <w:r w:rsidRPr="003A56C8">
          <w:rPr>
            <w:rStyle w:val="a3"/>
            <w:rFonts w:ascii="Times New Roman" w:hAnsi="Times New Roman" w:cs="Times New Roman"/>
            <w:sz w:val="24"/>
            <w:szCs w:val="24"/>
          </w:rPr>
          <w:t>https://youtu.be/ffK3hb3qzKU</w:t>
        </w:r>
      </w:hyperlink>
    </w:p>
    <w:p w14:paraId="181A1A83" w14:textId="77777777" w:rsidR="00700387" w:rsidRPr="003A56C8" w:rsidRDefault="00700387" w:rsidP="0070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6C8">
        <w:rPr>
          <w:rFonts w:ascii="Times New Roman" w:hAnsi="Times New Roman" w:cs="Times New Roman"/>
          <w:sz w:val="24"/>
          <w:szCs w:val="24"/>
        </w:rPr>
        <w:t>6. «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Тоб-тобдэбхэрээб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» (сл. Ш.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Нимбуева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муз.Д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>. Аюшеева)</w:t>
      </w:r>
    </w:p>
    <w:p w14:paraId="3C77C15F" w14:textId="77777777" w:rsidR="00700387" w:rsidRPr="003A56C8" w:rsidRDefault="00700387" w:rsidP="0070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2" w:history="1">
        <w:r w:rsidRPr="003A56C8">
          <w:rPr>
            <w:rStyle w:val="a3"/>
            <w:rFonts w:ascii="Times New Roman" w:hAnsi="Times New Roman" w:cs="Times New Roman"/>
            <w:sz w:val="24"/>
            <w:szCs w:val="24"/>
          </w:rPr>
          <w:t>https://youtu.be/nij97oDKAe4</w:t>
        </w:r>
      </w:hyperlink>
    </w:p>
    <w:p w14:paraId="594232AD" w14:textId="77777777" w:rsidR="00700387" w:rsidRPr="003A56C8" w:rsidRDefault="00700387" w:rsidP="0070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6C8">
        <w:rPr>
          <w:rFonts w:ascii="Times New Roman" w:hAnsi="Times New Roman" w:cs="Times New Roman"/>
          <w:sz w:val="24"/>
          <w:szCs w:val="24"/>
        </w:rPr>
        <w:t>7. «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Эжыдээдуратайб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>» (сл. Ц-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Д.Дондогой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, муз. Б.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Цырендашиева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B9EF688" w14:textId="77777777" w:rsidR="00700387" w:rsidRPr="003A56C8" w:rsidRDefault="00700387" w:rsidP="0070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3" w:history="1">
        <w:r w:rsidRPr="003A56C8">
          <w:rPr>
            <w:rStyle w:val="a3"/>
            <w:rFonts w:ascii="Times New Roman" w:hAnsi="Times New Roman" w:cs="Times New Roman"/>
            <w:sz w:val="24"/>
            <w:szCs w:val="24"/>
          </w:rPr>
          <w:t>https://youtu.be/lm-W2gbVRoY</w:t>
        </w:r>
      </w:hyperlink>
    </w:p>
    <w:p w14:paraId="7C649785" w14:textId="77777777" w:rsidR="00700387" w:rsidRPr="003A56C8" w:rsidRDefault="00700387" w:rsidP="0070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6C8">
        <w:rPr>
          <w:rFonts w:ascii="Times New Roman" w:hAnsi="Times New Roman" w:cs="Times New Roman"/>
          <w:sz w:val="24"/>
          <w:szCs w:val="24"/>
        </w:rPr>
        <w:t>8. «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Табанхурган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» (сл. Г.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Чимитова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муз.С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Манжигеева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A15BA89" w14:textId="77777777" w:rsidR="00700387" w:rsidRPr="003A56C8" w:rsidRDefault="00700387" w:rsidP="0070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4" w:history="1">
        <w:r w:rsidRPr="003A56C8">
          <w:rPr>
            <w:rStyle w:val="a3"/>
            <w:rFonts w:ascii="Times New Roman" w:hAnsi="Times New Roman" w:cs="Times New Roman"/>
            <w:sz w:val="24"/>
            <w:szCs w:val="24"/>
          </w:rPr>
          <w:t>https://youtu.be/OhlRUfg9Qi0</w:t>
        </w:r>
      </w:hyperlink>
    </w:p>
    <w:p w14:paraId="6EA1DEED" w14:textId="77777777" w:rsidR="00700387" w:rsidRPr="003A56C8" w:rsidRDefault="00700387" w:rsidP="0070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6C8">
        <w:rPr>
          <w:rFonts w:ascii="Times New Roman" w:hAnsi="Times New Roman" w:cs="Times New Roman"/>
          <w:sz w:val="24"/>
          <w:szCs w:val="24"/>
        </w:rPr>
        <w:t>9. «Б</w:t>
      </w:r>
      <w:r w:rsidRPr="003A56C8">
        <w:rPr>
          <w:rFonts w:ascii="Times New Roman" w:hAnsi="Times New Roman" w:cs="Times New Roman"/>
          <w:sz w:val="24"/>
          <w:szCs w:val="24"/>
          <w:lang w:val="mn-MN"/>
        </w:rPr>
        <w:t>үмбэгэмни</w:t>
      </w:r>
      <w:r w:rsidRPr="003A56C8">
        <w:rPr>
          <w:rFonts w:ascii="Times New Roman" w:hAnsi="Times New Roman" w:cs="Times New Roman"/>
          <w:sz w:val="24"/>
          <w:szCs w:val="24"/>
        </w:rPr>
        <w:t xml:space="preserve">» (сл. Н.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Артугаевой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муз.Б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Батодоржиева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) </w:t>
      </w:r>
      <w:hyperlink r:id="rId85" w:history="1">
        <w:r w:rsidRPr="003A56C8">
          <w:rPr>
            <w:rStyle w:val="a3"/>
            <w:rFonts w:ascii="Times New Roman" w:hAnsi="Times New Roman" w:cs="Times New Roman"/>
            <w:sz w:val="24"/>
            <w:szCs w:val="24"/>
          </w:rPr>
          <w:t>https://youtu.be/5ZXDpCTlNA0</w:t>
        </w:r>
      </w:hyperlink>
    </w:p>
    <w:p w14:paraId="52F21D09" w14:textId="77777777" w:rsidR="00700387" w:rsidRPr="003A56C8" w:rsidRDefault="00700387" w:rsidP="0070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6C8">
        <w:rPr>
          <w:rFonts w:ascii="Times New Roman" w:hAnsi="Times New Roman" w:cs="Times New Roman"/>
          <w:sz w:val="24"/>
          <w:szCs w:val="24"/>
        </w:rPr>
        <w:t>10. «</w:t>
      </w:r>
      <w:r w:rsidRPr="003A56C8">
        <w:rPr>
          <w:rFonts w:ascii="Times New Roman" w:hAnsi="Times New Roman" w:cs="Times New Roman"/>
          <w:sz w:val="24"/>
          <w:szCs w:val="24"/>
          <w:lang w:val="mn-MN"/>
        </w:rPr>
        <w:t>Һайхан даа</w:t>
      </w:r>
      <w:r w:rsidRPr="003A56C8">
        <w:rPr>
          <w:rFonts w:ascii="Times New Roman" w:hAnsi="Times New Roman" w:cs="Times New Roman"/>
          <w:sz w:val="24"/>
          <w:szCs w:val="24"/>
        </w:rPr>
        <w:t xml:space="preserve">» (сл. Ш.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Нимбуева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56C8">
        <w:rPr>
          <w:rFonts w:ascii="Times New Roman" w:hAnsi="Times New Roman" w:cs="Times New Roman"/>
          <w:sz w:val="24"/>
          <w:szCs w:val="24"/>
        </w:rPr>
        <w:t>муз.Д</w:t>
      </w:r>
      <w:proofErr w:type="spellEnd"/>
      <w:r w:rsidRPr="003A56C8">
        <w:rPr>
          <w:rFonts w:ascii="Times New Roman" w:hAnsi="Times New Roman" w:cs="Times New Roman"/>
          <w:sz w:val="24"/>
          <w:szCs w:val="24"/>
        </w:rPr>
        <w:t xml:space="preserve">. Аюшеева) </w:t>
      </w:r>
    </w:p>
    <w:p w14:paraId="2D50D4B0" w14:textId="77777777" w:rsidR="00700387" w:rsidRPr="003A56C8" w:rsidRDefault="00700387" w:rsidP="0070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6" w:history="1">
        <w:r w:rsidRPr="003A56C8">
          <w:rPr>
            <w:rStyle w:val="a3"/>
            <w:rFonts w:ascii="Times New Roman" w:hAnsi="Times New Roman" w:cs="Times New Roman"/>
            <w:sz w:val="24"/>
            <w:szCs w:val="24"/>
          </w:rPr>
          <w:t>https://youtu.be/SJYxkdEkzBk</w:t>
        </w:r>
      </w:hyperlink>
    </w:p>
    <w:p w14:paraId="10FC256E" w14:textId="77777777" w:rsidR="00700387" w:rsidRPr="003A56C8" w:rsidRDefault="00700387" w:rsidP="00700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3496FF" w14:textId="77777777" w:rsidR="00700387" w:rsidRPr="003A56C8" w:rsidRDefault="00700387" w:rsidP="00700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87" w:history="1">
        <w:r w:rsidRPr="003A56C8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https://buryadxelen.com/</w:t>
        </w:r>
      </w:hyperlink>
      <w:r w:rsidRPr="003A56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hyperlink r:id="rId88" w:history="1">
        <w:r w:rsidRPr="003A56C8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val="en-US" w:eastAsia="ru-RU"/>
          </w:rPr>
          <w:t>https</w:t>
        </w:r>
        <w:r w:rsidRPr="003A56C8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://</w:t>
        </w:r>
        <w:r w:rsidRPr="003A56C8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val="en-US" w:eastAsia="ru-RU"/>
          </w:rPr>
          <w:t>nom</w:t>
        </w:r>
        <w:r w:rsidRPr="003A56C8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.</w:t>
        </w:r>
        <w:proofErr w:type="spellStart"/>
        <w:r w:rsidRPr="003A56C8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val="en-US" w:eastAsia="ru-RU"/>
          </w:rPr>
          <w:t>buryat</w:t>
        </w:r>
        <w:proofErr w:type="spellEnd"/>
        <w:r w:rsidRPr="003A56C8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-</w:t>
        </w:r>
        <w:r w:rsidRPr="003A56C8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val="en-US" w:eastAsia="ru-RU"/>
          </w:rPr>
          <w:t>lang</w:t>
        </w:r>
        <w:r w:rsidRPr="003A56C8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.</w:t>
        </w:r>
        <w:proofErr w:type="spellStart"/>
        <w:r w:rsidRPr="003A56C8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3A56C8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/</w:t>
        </w:r>
      </w:hyperlink>
      <w:r w:rsidRPr="003A56C8">
        <w:rPr>
          <w:rFonts w:ascii="Times New Roman" w:hAnsi="Times New Roman" w:cs="Times New Roman"/>
          <w:sz w:val="24"/>
          <w:szCs w:val="24"/>
        </w:rPr>
        <w:t>,</w:t>
      </w:r>
      <w:hyperlink r:id="rId89" w:history="1">
        <w:r w:rsidRPr="003A56C8">
          <w:rPr>
            <w:rFonts w:ascii="Times New Roman" w:eastAsia="Times New Roman" w:hAnsi="Times New Roman" w:cs="Times New Roman"/>
            <w:color w:val="D43B34"/>
            <w:sz w:val="24"/>
            <w:szCs w:val="24"/>
            <w:u w:val="single"/>
            <w:lang w:val="en-US" w:eastAsia="ru-RU"/>
          </w:rPr>
          <w:t>http</w:t>
        </w:r>
        <w:r w:rsidRPr="003A56C8">
          <w:rPr>
            <w:rFonts w:ascii="Times New Roman" w:eastAsia="Times New Roman" w:hAnsi="Times New Roman" w:cs="Times New Roman"/>
            <w:color w:val="D43B34"/>
            <w:sz w:val="24"/>
            <w:szCs w:val="24"/>
            <w:u w:val="single"/>
            <w:lang w:eastAsia="ru-RU"/>
          </w:rPr>
          <w:t>://</w:t>
        </w:r>
        <w:proofErr w:type="spellStart"/>
        <w:r w:rsidRPr="003A56C8">
          <w:rPr>
            <w:rFonts w:ascii="Times New Roman" w:eastAsia="Times New Roman" w:hAnsi="Times New Roman" w:cs="Times New Roman"/>
            <w:color w:val="D43B34"/>
            <w:sz w:val="24"/>
            <w:szCs w:val="24"/>
            <w:u w:val="single"/>
            <w:lang w:val="en-US" w:eastAsia="ru-RU"/>
          </w:rPr>
          <w:t>nomoihan</w:t>
        </w:r>
        <w:proofErr w:type="spellEnd"/>
        <w:r w:rsidRPr="003A56C8">
          <w:rPr>
            <w:rFonts w:ascii="Times New Roman" w:eastAsia="Times New Roman" w:hAnsi="Times New Roman" w:cs="Times New Roman"/>
            <w:color w:val="D43B34"/>
            <w:sz w:val="24"/>
            <w:szCs w:val="24"/>
            <w:u w:val="single"/>
            <w:lang w:eastAsia="ru-RU"/>
          </w:rPr>
          <w:t>.</w:t>
        </w:r>
        <w:r w:rsidRPr="003A56C8">
          <w:rPr>
            <w:rFonts w:ascii="Times New Roman" w:eastAsia="Times New Roman" w:hAnsi="Times New Roman" w:cs="Times New Roman"/>
            <w:color w:val="D43B34"/>
            <w:sz w:val="24"/>
            <w:szCs w:val="24"/>
            <w:u w:val="single"/>
            <w:lang w:val="en-US" w:eastAsia="ru-RU"/>
          </w:rPr>
          <w:t>com</w:t>
        </w:r>
        <w:r w:rsidRPr="003A56C8">
          <w:rPr>
            <w:rFonts w:ascii="Times New Roman" w:eastAsia="Times New Roman" w:hAnsi="Times New Roman" w:cs="Times New Roman"/>
            <w:color w:val="D43B34"/>
            <w:sz w:val="24"/>
            <w:szCs w:val="24"/>
            <w:u w:val="single"/>
            <w:lang w:eastAsia="ru-RU"/>
          </w:rPr>
          <w:t>/</w:t>
        </w:r>
        <w:r w:rsidRPr="003A56C8">
          <w:rPr>
            <w:rFonts w:ascii="Times New Roman" w:eastAsia="Times New Roman" w:hAnsi="Times New Roman" w:cs="Times New Roman"/>
            <w:color w:val="D43B34"/>
            <w:sz w:val="24"/>
            <w:szCs w:val="24"/>
            <w:u w:val="single"/>
            <w:lang w:val="en-US" w:eastAsia="ru-RU"/>
          </w:rPr>
          <w:t>bur</w:t>
        </w:r>
        <w:r w:rsidRPr="003A56C8">
          <w:rPr>
            <w:rFonts w:ascii="Times New Roman" w:eastAsia="Times New Roman" w:hAnsi="Times New Roman" w:cs="Times New Roman"/>
            <w:color w:val="D43B34"/>
            <w:sz w:val="24"/>
            <w:szCs w:val="24"/>
            <w:u w:val="single"/>
            <w:lang w:eastAsia="ru-RU"/>
          </w:rPr>
          <w:t>/</w:t>
        </w:r>
      </w:hyperlink>
    </w:p>
    <w:p w14:paraId="60918AA7" w14:textId="77777777" w:rsidR="00700387" w:rsidRPr="003A56C8" w:rsidRDefault="00700387" w:rsidP="00700387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A811696" w14:textId="77777777" w:rsidR="00700387" w:rsidRDefault="00700387"/>
    <w:sectPr w:rsidR="00700387" w:rsidSect="0056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387"/>
    <w:rsid w:val="000C7A0D"/>
    <w:rsid w:val="00211E6F"/>
    <w:rsid w:val="0054043B"/>
    <w:rsid w:val="00562940"/>
    <w:rsid w:val="00700387"/>
    <w:rsid w:val="008F634B"/>
    <w:rsid w:val="009079B1"/>
    <w:rsid w:val="0096529D"/>
    <w:rsid w:val="00A02623"/>
    <w:rsid w:val="00A95B40"/>
    <w:rsid w:val="00DE6F39"/>
    <w:rsid w:val="00EE155D"/>
    <w:rsid w:val="00F57DF3"/>
    <w:rsid w:val="00F7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0CCA49"/>
  <w15:docId w15:val="{4A7373C5-898A-43C9-8EEE-01B9D389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700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00387"/>
    <w:rPr>
      <w:color w:val="0000FF"/>
      <w:u w:val="single"/>
    </w:rPr>
  </w:style>
  <w:style w:type="paragraph" w:styleId="a4">
    <w:name w:val="No Spacing"/>
    <w:link w:val="a5"/>
    <w:qFormat/>
    <w:rsid w:val="00700387"/>
    <w:pPr>
      <w:spacing w:after="0" w:line="240" w:lineRule="auto"/>
    </w:pPr>
  </w:style>
  <w:style w:type="character" w:customStyle="1" w:styleId="a5">
    <w:name w:val="Без интервала Знак"/>
    <w:link w:val="a4"/>
    <w:rsid w:val="00700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uryadxelen.com/" TargetMode="External"/><Relationship Id="rId21" Type="http://schemas.openxmlformats.org/officeDocument/2006/relationships/hyperlink" Target="https://buryadxelen.com/" TargetMode="External"/><Relationship Id="rId42" Type="http://schemas.openxmlformats.org/officeDocument/2006/relationships/hyperlink" Target="http://nomoihan.com/bur/" TargetMode="External"/><Relationship Id="rId47" Type="http://schemas.openxmlformats.org/officeDocument/2006/relationships/hyperlink" Target="https://buryadxelen.com/" TargetMode="External"/><Relationship Id="rId63" Type="http://schemas.openxmlformats.org/officeDocument/2006/relationships/hyperlink" Target="http://nomoihan.com/bur/" TargetMode="External"/><Relationship Id="rId68" Type="http://schemas.openxmlformats.org/officeDocument/2006/relationships/hyperlink" Target="https://www.youtube.com/watch?v=FL0P1jjjy1s" TargetMode="External"/><Relationship Id="rId84" Type="http://schemas.openxmlformats.org/officeDocument/2006/relationships/hyperlink" Target="https://youtu.be/OhlRUfg9Qi0" TargetMode="External"/><Relationship Id="rId89" Type="http://schemas.openxmlformats.org/officeDocument/2006/relationships/hyperlink" Target="http://nomoihan.com/bur/" TargetMode="External"/><Relationship Id="rId16" Type="http://schemas.openxmlformats.org/officeDocument/2006/relationships/hyperlink" Target="http://nomoihan.com/bur/" TargetMode="External"/><Relationship Id="rId11" Type="http://schemas.openxmlformats.org/officeDocument/2006/relationships/hyperlink" Target="https://buryadxelen.com/" TargetMode="External"/><Relationship Id="rId32" Type="http://schemas.openxmlformats.org/officeDocument/2006/relationships/hyperlink" Target="https://buryadxelen.com/" TargetMode="External"/><Relationship Id="rId37" Type="http://schemas.openxmlformats.org/officeDocument/2006/relationships/hyperlink" Target="https://buryadxelen.com/" TargetMode="External"/><Relationship Id="rId53" Type="http://schemas.openxmlformats.org/officeDocument/2006/relationships/hyperlink" Target="https://buryadxelen.com/" TargetMode="External"/><Relationship Id="rId58" Type="http://schemas.openxmlformats.org/officeDocument/2006/relationships/hyperlink" Target="https://buryadxelen.com/" TargetMode="External"/><Relationship Id="rId74" Type="http://schemas.openxmlformats.org/officeDocument/2006/relationships/hyperlink" Target="https://www.youtube.com/watch?v=JLwrQFibTk8" TargetMode="External"/><Relationship Id="rId79" Type="http://schemas.openxmlformats.org/officeDocument/2006/relationships/hyperlink" Target="https://youtu.be/LUP4GBIYfDg" TargetMode="External"/><Relationship Id="rId5" Type="http://schemas.openxmlformats.org/officeDocument/2006/relationships/hyperlink" Target="https://ads.adfox.ru/317061/clickURL?ad-session-id=5155651695526461817&amp;duid=1693722880652079195&amp;hash=8d5ea85769a6f521&amp;sj=Ls-9M9rNrJEH_u0bC-2TEEIM_7lxzOGqsaX7IlALM5LfHKJlTooyx3qnPGESBA%3D%3D&amp;rand=kcixryr&amp;rqs=AgvMpEwHhhYL5A9lXnzo4zSj1ZNyOsVo&amp;pr=mwlmvum&amp;p1=cnxos&amp;ytt=549206059253765&amp;p5=ivyqa&amp;ybv=0.873447&amp;p2=harn&amp;ylv=0.873447&amp;pf=https%3A%2F%2Flogin.consultant.ru%2Fdemo-access%2F%3Futm_campaign%3Ddemo-access%26utm_source%3Dsudactru%26utm_medium%3Dbanner%26utm_content%3Dregistration%26utm_term%3D970-250_banner_top" TargetMode="External"/><Relationship Id="rId90" Type="http://schemas.openxmlformats.org/officeDocument/2006/relationships/fontTable" Target="fontTable.xml"/><Relationship Id="rId14" Type="http://schemas.openxmlformats.org/officeDocument/2006/relationships/hyperlink" Target="https://buryadxelen.com/" TargetMode="External"/><Relationship Id="rId22" Type="http://schemas.openxmlformats.org/officeDocument/2006/relationships/hyperlink" Target="https://buryadxelen.com/" TargetMode="External"/><Relationship Id="rId27" Type="http://schemas.openxmlformats.org/officeDocument/2006/relationships/hyperlink" Target="https://buryadxelen.com/" TargetMode="External"/><Relationship Id="rId30" Type="http://schemas.openxmlformats.org/officeDocument/2006/relationships/hyperlink" Target="https://buryadxelen.com/" TargetMode="External"/><Relationship Id="rId35" Type="http://schemas.openxmlformats.org/officeDocument/2006/relationships/hyperlink" Target="https://buryadxelen.com/" TargetMode="External"/><Relationship Id="rId43" Type="http://schemas.openxmlformats.org/officeDocument/2006/relationships/hyperlink" Target="http://nomoihan.com/bur/" TargetMode="External"/><Relationship Id="rId48" Type="http://schemas.openxmlformats.org/officeDocument/2006/relationships/hyperlink" Target="https://buryadxelen.com/" TargetMode="External"/><Relationship Id="rId56" Type="http://schemas.openxmlformats.org/officeDocument/2006/relationships/hyperlink" Target="http://nomoihan.com/bur/" TargetMode="External"/><Relationship Id="rId64" Type="http://schemas.openxmlformats.org/officeDocument/2006/relationships/hyperlink" Target="https://buryadxelen.com/" TargetMode="External"/><Relationship Id="rId69" Type="http://schemas.openxmlformats.org/officeDocument/2006/relationships/hyperlink" Target="https://www.youtube.com/watch?v=q2RVcmvmASw" TargetMode="External"/><Relationship Id="rId77" Type="http://schemas.openxmlformats.org/officeDocument/2006/relationships/hyperlink" Target="https://youtu.be/0ByGj6RmUBY" TargetMode="External"/><Relationship Id="rId8" Type="http://schemas.openxmlformats.org/officeDocument/2006/relationships/hyperlink" Target="http://nomoihan.com/bur/" TargetMode="External"/><Relationship Id="rId51" Type="http://schemas.openxmlformats.org/officeDocument/2006/relationships/hyperlink" Target="https://buryadxelen.com/" TargetMode="External"/><Relationship Id="rId72" Type="http://schemas.openxmlformats.org/officeDocument/2006/relationships/hyperlink" Target="https://www.youtube.com/watch?v=NgY4snor6j8" TargetMode="External"/><Relationship Id="rId80" Type="http://schemas.openxmlformats.org/officeDocument/2006/relationships/hyperlink" Target="https://youtu.be/Tzpp_nQO8ms" TargetMode="External"/><Relationship Id="rId85" Type="http://schemas.openxmlformats.org/officeDocument/2006/relationships/hyperlink" Target="https://youtu.be/5ZXDpCTlNA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uryadxelen.com/" TargetMode="External"/><Relationship Id="rId17" Type="http://schemas.openxmlformats.org/officeDocument/2006/relationships/hyperlink" Target="https://buryadxelen.com/" TargetMode="External"/><Relationship Id="rId25" Type="http://schemas.openxmlformats.org/officeDocument/2006/relationships/hyperlink" Target="https://buryadxelen.com/" TargetMode="External"/><Relationship Id="rId33" Type="http://schemas.openxmlformats.org/officeDocument/2006/relationships/hyperlink" Target="https://buryadxelen.com/" TargetMode="External"/><Relationship Id="rId38" Type="http://schemas.openxmlformats.org/officeDocument/2006/relationships/hyperlink" Target="https://buryadxelen.com/" TargetMode="External"/><Relationship Id="rId46" Type="http://schemas.openxmlformats.org/officeDocument/2006/relationships/hyperlink" Target="https://buryadxelen.com/" TargetMode="External"/><Relationship Id="rId59" Type="http://schemas.openxmlformats.org/officeDocument/2006/relationships/hyperlink" Target="https://buryadxelen.com/" TargetMode="External"/><Relationship Id="rId67" Type="http://schemas.openxmlformats.org/officeDocument/2006/relationships/hyperlink" Target="http://nomoihan.com/bur/" TargetMode="External"/><Relationship Id="rId20" Type="http://schemas.openxmlformats.org/officeDocument/2006/relationships/hyperlink" Target="http://nomoihan.com/bur/" TargetMode="External"/><Relationship Id="rId41" Type="http://schemas.openxmlformats.org/officeDocument/2006/relationships/hyperlink" Target="https://buryadxelen.com/" TargetMode="External"/><Relationship Id="rId54" Type="http://schemas.openxmlformats.org/officeDocument/2006/relationships/hyperlink" Target="https://buryadxelen.com/" TargetMode="External"/><Relationship Id="rId62" Type="http://schemas.openxmlformats.org/officeDocument/2006/relationships/hyperlink" Target="http://nomoihan.com/bur/" TargetMode="External"/><Relationship Id="rId70" Type="http://schemas.openxmlformats.org/officeDocument/2006/relationships/hyperlink" Target="https://www.youtube.com/watch?v=JLwrQFibTk8" TargetMode="External"/><Relationship Id="rId75" Type="http://schemas.openxmlformats.org/officeDocument/2006/relationships/hyperlink" Target="https://www.youtube.com/watch?v=ptBIxDkYm9E" TargetMode="External"/><Relationship Id="rId83" Type="http://schemas.openxmlformats.org/officeDocument/2006/relationships/hyperlink" Target="https://youtu.be/lm-W2gbVRoY" TargetMode="External"/><Relationship Id="rId88" Type="http://schemas.openxmlformats.org/officeDocument/2006/relationships/hyperlink" Target="https://nom.buryat-lang.ru/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uryadxelen.com/" TargetMode="External"/><Relationship Id="rId15" Type="http://schemas.openxmlformats.org/officeDocument/2006/relationships/hyperlink" Target="http://nomoihan.com/bur/" TargetMode="External"/><Relationship Id="rId23" Type="http://schemas.openxmlformats.org/officeDocument/2006/relationships/hyperlink" Target="https://buryadxelen.com/" TargetMode="External"/><Relationship Id="rId28" Type="http://schemas.openxmlformats.org/officeDocument/2006/relationships/hyperlink" Target="https://buryadxelen.com/" TargetMode="External"/><Relationship Id="rId36" Type="http://schemas.openxmlformats.org/officeDocument/2006/relationships/hyperlink" Target="https://buryadxelen.com/" TargetMode="External"/><Relationship Id="rId49" Type="http://schemas.openxmlformats.org/officeDocument/2006/relationships/hyperlink" Target="http://nomoihan.com/bur/" TargetMode="External"/><Relationship Id="rId57" Type="http://schemas.openxmlformats.org/officeDocument/2006/relationships/hyperlink" Target="https://buryadxelen.com/" TargetMode="External"/><Relationship Id="rId10" Type="http://schemas.openxmlformats.org/officeDocument/2006/relationships/hyperlink" Target="http://nomoihan.com/bur/" TargetMode="External"/><Relationship Id="rId31" Type="http://schemas.openxmlformats.org/officeDocument/2006/relationships/hyperlink" Target="https://buryadxelen.com/" TargetMode="External"/><Relationship Id="rId44" Type="http://schemas.openxmlformats.org/officeDocument/2006/relationships/hyperlink" Target="https://buryadxelen.com/" TargetMode="External"/><Relationship Id="rId52" Type="http://schemas.openxmlformats.org/officeDocument/2006/relationships/hyperlink" Target="http://nomoihan.com/bur/" TargetMode="External"/><Relationship Id="rId60" Type="http://schemas.openxmlformats.org/officeDocument/2006/relationships/hyperlink" Target="http://nomoihan.com/bur/" TargetMode="External"/><Relationship Id="rId65" Type="http://schemas.openxmlformats.org/officeDocument/2006/relationships/hyperlink" Target="https://buryadxelen.com/" TargetMode="External"/><Relationship Id="rId73" Type="http://schemas.openxmlformats.org/officeDocument/2006/relationships/hyperlink" Target="https://www.youtube.com/watch?v=q2RVcmvmASw" TargetMode="External"/><Relationship Id="rId78" Type="http://schemas.openxmlformats.org/officeDocument/2006/relationships/hyperlink" Target="https://youtu.be/eaM7tBJC45Q" TargetMode="External"/><Relationship Id="rId81" Type="http://schemas.openxmlformats.org/officeDocument/2006/relationships/hyperlink" Target="https://youtu.be/ffK3hb3qzKU" TargetMode="External"/><Relationship Id="rId86" Type="http://schemas.openxmlformats.org/officeDocument/2006/relationships/hyperlink" Target="https://youtu.be/SJYxkdEkzBk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buryadxelen.com/" TargetMode="External"/><Relationship Id="rId13" Type="http://schemas.openxmlformats.org/officeDocument/2006/relationships/hyperlink" Target="https://buryadxelen.com/" TargetMode="External"/><Relationship Id="rId18" Type="http://schemas.openxmlformats.org/officeDocument/2006/relationships/hyperlink" Target="https://buryadxelen.com/" TargetMode="External"/><Relationship Id="rId39" Type="http://schemas.openxmlformats.org/officeDocument/2006/relationships/hyperlink" Target="http://nomoihan.com/bur/" TargetMode="External"/><Relationship Id="rId34" Type="http://schemas.openxmlformats.org/officeDocument/2006/relationships/hyperlink" Target="http://nomoihan.com/bur/" TargetMode="External"/><Relationship Id="rId50" Type="http://schemas.openxmlformats.org/officeDocument/2006/relationships/hyperlink" Target="https://buryadxelen.com/" TargetMode="External"/><Relationship Id="rId55" Type="http://schemas.openxmlformats.org/officeDocument/2006/relationships/hyperlink" Target="https://buryadxelen.com/" TargetMode="External"/><Relationship Id="rId76" Type="http://schemas.openxmlformats.org/officeDocument/2006/relationships/hyperlink" Target="https://www.youtube.com/watch?v=NgY4snor6j8" TargetMode="External"/><Relationship Id="rId7" Type="http://schemas.openxmlformats.org/officeDocument/2006/relationships/hyperlink" Target="https://buryadxelen.com/" TargetMode="External"/><Relationship Id="rId71" Type="http://schemas.openxmlformats.org/officeDocument/2006/relationships/hyperlink" Target="https://www.youtube.com/watch?v=ptBIxDkYm9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uryadxelen.com/" TargetMode="External"/><Relationship Id="rId24" Type="http://schemas.openxmlformats.org/officeDocument/2006/relationships/hyperlink" Target="https://buryadxelen.com/" TargetMode="External"/><Relationship Id="rId40" Type="http://schemas.openxmlformats.org/officeDocument/2006/relationships/hyperlink" Target="http://nomoihan.com/bur/" TargetMode="External"/><Relationship Id="rId45" Type="http://schemas.openxmlformats.org/officeDocument/2006/relationships/hyperlink" Target="http://nomoihan.com/bur/" TargetMode="External"/><Relationship Id="rId66" Type="http://schemas.openxmlformats.org/officeDocument/2006/relationships/hyperlink" Target="https://buryadxelen.com/" TargetMode="External"/><Relationship Id="rId87" Type="http://schemas.openxmlformats.org/officeDocument/2006/relationships/hyperlink" Target="https://buryadxelen.com/" TargetMode="External"/><Relationship Id="rId61" Type="http://schemas.openxmlformats.org/officeDocument/2006/relationships/hyperlink" Target="http://nomoihan.com/bur/" TargetMode="External"/><Relationship Id="rId82" Type="http://schemas.openxmlformats.org/officeDocument/2006/relationships/hyperlink" Target="https://youtu.be/nij97oDKAe4" TargetMode="External"/><Relationship Id="rId19" Type="http://schemas.openxmlformats.org/officeDocument/2006/relationships/hyperlink" Target="https://buryadxele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20</Pages>
  <Words>7111</Words>
  <Characters>40536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tuyana9154@gmail.com</cp:lastModifiedBy>
  <cp:revision>3</cp:revision>
  <dcterms:created xsi:type="dcterms:W3CDTF">2024-10-06T10:00:00Z</dcterms:created>
  <dcterms:modified xsi:type="dcterms:W3CDTF">2025-02-18T00:24:00Z</dcterms:modified>
</cp:coreProperties>
</file>