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BC" w:rsidRPr="001A6C43" w:rsidRDefault="00F61B1E">
      <w:pPr>
        <w:spacing w:after="0"/>
        <w:ind w:left="120"/>
        <w:rPr>
          <w:lang w:val="ru-RU"/>
        </w:rPr>
      </w:pPr>
      <w:bookmarkStart w:id="0" w:name="block-29439594"/>
      <w:r>
        <w:rPr>
          <w:noProof/>
          <w:lang w:val="ru-RU" w:eastAsia="ru-RU"/>
        </w:rPr>
        <w:drawing>
          <wp:inline distT="0" distB="0" distL="0" distR="0">
            <wp:extent cx="5940425" cy="8423275"/>
            <wp:effectExtent l="19050" t="0" r="3175" b="0"/>
            <wp:docPr id="1" name="Рисунок 0" descr="9 г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гео.jpg"/>
                    <pic:cNvPicPr/>
                  </pic:nvPicPr>
                  <pic:blipFill>
                    <a:blip r:embed="rId5"/>
                    <a:stretch>
                      <a:fillRect/>
                    </a:stretch>
                  </pic:blipFill>
                  <pic:spPr>
                    <a:xfrm>
                      <a:off x="0" y="0"/>
                      <a:ext cx="5940425" cy="8423275"/>
                    </a:xfrm>
                    <a:prstGeom prst="rect">
                      <a:avLst/>
                    </a:prstGeom>
                  </pic:spPr>
                </pic:pic>
              </a:graphicData>
            </a:graphic>
          </wp:inline>
        </w:drawing>
      </w:r>
    </w:p>
    <w:p w:rsidR="00F61B1E" w:rsidRDefault="00F61B1E" w:rsidP="001A6C43">
      <w:pPr>
        <w:spacing w:after="0" w:line="264" w:lineRule="auto"/>
        <w:ind w:left="120"/>
        <w:jc w:val="center"/>
        <w:rPr>
          <w:rFonts w:ascii="Times New Roman" w:hAnsi="Times New Roman"/>
          <w:b/>
          <w:color w:val="000000"/>
          <w:sz w:val="28"/>
          <w:lang w:val="ru-RU"/>
        </w:rPr>
      </w:pPr>
      <w:bookmarkStart w:id="1" w:name="block-29439595"/>
      <w:bookmarkEnd w:id="0"/>
    </w:p>
    <w:p w:rsidR="00F61B1E" w:rsidRDefault="00F61B1E" w:rsidP="001A6C43">
      <w:pPr>
        <w:spacing w:after="0" w:line="264" w:lineRule="auto"/>
        <w:ind w:left="120"/>
        <w:jc w:val="center"/>
        <w:rPr>
          <w:rFonts w:ascii="Times New Roman" w:hAnsi="Times New Roman"/>
          <w:b/>
          <w:color w:val="000000"/>
          <w:sz w:val="28"/>
          <w:lang w:val="ru-RU"/>
        </w:rPr>
      </w:pPr>
    </w:p>
    <w:p w:rsidR="00926FBC" w:rsidRPr="001A6C43" w:rsidRDefault="00D931D7" w:rsidP="001A6C43">
      <w:pPr>
        <w:spacing w:after="0" w:line="264" w:lineRule="auto"/>
        <w:ind w:left="120"/>
        <w:jc w:val="center"/>
        <w:rPr>
          <w:lang w:val="ru-RU"/>
        </w:rPr>
      </w:pPr>
      <w:r w:rsidRPr="001A6C43">
        <w:rPr>
          <w:rFonts w:ascii="Times New Roman" w:hAnsi="Times New Roman"/>
          <w:b/>
          <w:color w:val="000000"/>
          <w:sz w:val="28"/>
          <w:lang w:val="ru-RU"/>
        </w:rPr>
        <w:lastRenderedPageBreak/>
        <w:t>ПОЯСНИТЕЛЬНАЯ ЗАПИСКА</w:t>
      </w:r>
    </w:p>
    <w:p w:rsidR="00926FBC" w:rsidRPr="001A6C43" w:rsidRDefault="00926FBC">
      <w:pPr>
        <w:spacing w:after="0" w:line="264" w:lineRule="auto"/>
        <w:ind w:left="120"/>
        <w:jc w:val="both"/>
        <w:rPr>
          <w:lang w:val="ru-RU"/>
        </w:rPr>
      </w:pP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A6C43">
        <w:rPr>
          <w:rFonts w:ascii="Times New Roman" w:hAnsi="Times New Roman"/>
          <w:color w:val="000000"/>
          <w:sz w:val="28"/>
          <w:lang w:val="ru-RU"/>
        </w:rPr>
        <w:t>контрпримеры</w:t>
      </w:r>
      <w:proofErr w:type="spellEnd"/>
      <w:r w:rsidRPr="001A6C43">
        <w:rPr>
          <w:rFonts w:ascii="Times New Roman" w:hAnsi="Times New Roman"/>
          <w:color w:val="000000"/>
          <w:sz w:val="28"/>
          <w:lang w:val="ru-RU"/>
        </w:rPr>
        <w:t xml:space="preserve"> к </w:t>
      </w:r>
      <w:proofErr w:type="gramStart"/>
      <w:r w:rsidRPr="001A6C43">
        <w:rPr>
          <w:rFonts w:ascii="Times New Roman" w:hAnsi="Times New Roman"/>
          <w:color w:val="000000"/>
          <w:sz w:val="28"/>
          <w:lang w:val="ru-RU"/>
        </w:rPr>
        <w:t>ложным</w:t>
      </w:r>
      <w:proofErr w:type="gramEnd"/>
      <w:r w:rsidRPr="001A6C4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A6C43">
        <w:rPr>
          <w:rFonts w:ascii="Times New Roman" w:hAnsi="Times New Roman"/>
          <w:color w:val="000000"/>
          <w:sz w:val="28"/>
          <w:lang w:val="ru-RU"/>
        </w:rPr>
        <w:t>обучающийся</w:t>
      </w:r>
      <w:proofErr w:type="gramEnd"/>
      <w:r w:rsidRPr="001A6C4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26FBC" w:rsidRPr="001A6C43" w:rsidRDefault="00D931D7">
      <w:pPr>
        <w:spacing w:after="0" w:line="264" w:lineRule="auto"/>
        <w:ind w:firstLine="600"/>
        <w:jc w:val="both"/>
        <w:rPr>
          <w:lang w:val="ru-RU"/>
        </w:rPr>
      </w:pPr>
      <w:bookmarkStart w:id="2" w:name="6c37334c-5fa9-457a-ad76-d36f127aa8c8"/>
      <w:r w:rsidRPr="001A6C4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926FBC" w:rsidRPr="001A6C43" w:rsidRDefault="00926FBC">
      <w:pPr>
        <w:rPr>
          <w:lang w:val="ru-RU"/>
        </w:rPr>
        <w:sectPr w:rsidR="00926FBC" w:rsidRPr="001A6C43">
          <w:pgSz w:w="11906" w:h="16383"/>
          <w:pgMar w:top="1134" w:right="850" w:bottom="1134" w:left="1701" w:header="720" w:footer="720" w:gutter="0"/>
          <w:cols w:space="720"/>
        </w:sectPr>
      </w:pPr>
    </w:p>
    <w:p w:rsidR="00926FBC" w:rsidRPr="001A6C43" w:rsidRDefault="00D931D7" w:rsidP="001A6C43">
      <w:pPr>
        <w:spacing w:after="0" w:line="264" w:lineRule="auto"/>
        <w:ind w:left="120"/>
        <w:jc w:val="center"/>
        <w:rPr>
          <w:lang w:val="ru-RU"/>
        </w:rPr>
      </w:pPr>
      <w:bookmarkStart w:id="3" w:name="block-29439592"/>
      <w:bookmarkEnd w:id="1"/>
      <w:r w:rsidRPr="001A6C43">
        <w:rPr>
          <w:rFonts w:ascii="Times New Roman" w:hAnsi="Times New Roman"/>
          <w:b/>
          <w:color w:val="000000"/>
          <w:sz w:val="28"/>
          <w:lang w:val="ru-RU"/>
        </w:rPr>
        <w:lastRenderedPageBreak/>
        <w:t>СОДЕРЖАНИЕ ОБУЧЕНИЯ</w:t>
      </w:r>
    </w:p>
    <w:p w:rsidR="00926FBC" w:rsidRPr="001A6C43" w:rsidRDefault="00926FBC">
      <w:pPr>
        <w:spacing w:after="0" w:line="264" w:lineRule="auto"/>
        <w:ind w:left="120"/>
        <w:jc w:val="both"/>
        <w:rPr>
          <w:lang w:val="ru-RU"/>
        </w:rPr>
      </w:pP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Преобразование подобия. Подобие соответственных элементов.</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26FBC" w:rsidRPr="001A6C43" w:rsidRDefault="00D931D7">
      <w:pPr>
        <w:spacing w:after="0" w:line="264" w:lineRule="auto"/>
        <w:ind w:firstLine="600"/>
        <w:jc w:val="both"/>
        <w:rPr>
          <w:lang w:val="ru-RU"/>
        </w:rPr>
      </w:pPr>
      <w:proofErr w:type="gramStart"/>
      <w:r w:rsidRPr="001A6C43">
        <w:rPr>
          <w:rFonts w:ascii="Times New Roman" w:hAnsi="Times New Roman"/>
          <w:color w:val="000000"/>
          <w:sz w:val="28"/>
          <w:lang w:val="ru-RU"/>
        </w:rPr>
        <w:t xml:space="preserve">Вектор, длина (модуль) вектора, </w:t>
      </w:r>
      <w:proofErr w:type="spellStart"/>
      <w:r w:rsidRPr="001A6C43">
        <w:rPr>
          <w:rFonts w:ascii="Times New Roman" w:hAnsi="Times New Roman"/>
          <w:color w:val="000000"/>
          <w:sz w:val="28"/>
          <w:lang w:val="ru-RU"/>
        </w:rPr>
        <w:t>сонаправленные</w:t>
      </w:r>
      <w:proofErr w:type="spellEnd"/>
      <w:r w:rsidRPr="001A6C43">
        <w:rPr>
          <w:rFonts w:ascii="Times New Roman" w:hAnsi="Times New Roman"/>
          <w:color w:val="000000"/>
          <w:sz w:val="28"/>
          <w:lang w:val="ru-RU"/>
        </w:rPr>
        <w:t xml:space="preserve"> векторы, противоположно направленные векторы, </w:t>
      </w:r>
      <w:proofErr w:type="spellStart"/>
      <w:r w:rsidRPr="001A6C43">
        <w:rPr>
          <w:rFonts w:ascii="Times New Roman" w:hAnsi="Times New Roman"/>
          <w:color w:val="000000"/>
          <w:sz w:val="28"/>
          <w:lang w:val="ru-RU"/>
        </w:rPr>
        <w:t>коллинеарность</w:t>
      </w:r>
      <w:proofErr w:type="spellEnd"/>
      <w:r w:rsidRPr="001A6C43">
        <w:rPr>
          <w:rFonts w:ascii="Times New Roman" w:hAnsi="Times New Roman"/>
          <w:color w:val="000000"/>
          <w:sz w:val="28"/>
          <w:lang w:val="ru-RU"/>
        </w:rPr>
        <w:t xml:space="preserve"> векторов, равенство векторов, операции над векторами.</w:t>
      </w:r>
      <w:proofErr w:type="gramEnd"/>
      <w:r w:rsidRPr="001A6C4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26FBC" w:rsidRPr="001A6C43" w:rsidRDefault="00926FBC">
      <w:pPr>
        <w:rPr>
          <w:lang w:val="ru-RU"/>
        </w:rPr>
        <w:sectPr w:rsidR="00926FBC" w:rsidRPr="001A6C43">
          <w:pgSz w:w="11906" w:h="16383"/>
          <w:pgMar w:top="1134" w:right="850" w:bottom="1134" w:left="1701" w:header="720" w:footer="720" w:gutter="0"/>
          <w:cols w:space="720"/>
        </w:sectPr>
      </w:pPr>
    </w:p>
    <w:p w:rsidR="00926FBC" w:rsidRPr="001A6C43" w:rsidRDefault="00D931D7" w:rsidP="001A6C43">
      <w:pPr>
        <w:spacing w:after="0" w:line="264" w:lineRule="auto"/>
        <w:ind w:left="120"/>
        <w:jc w:val="center"/>
        <w:rPr>
          <w:lang w:val="ru-RU"/>
        </w:rPr>
      </w:pPr>
      <w:bookmarkStart w:id="4" w:name="block-29439593"/>
      <w:bookmarkEnd w:id="3"/>
      <w:r w:rsidRPr="001A6C4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26FBC" w:rsidRPr="001A6C43" w:rsidRDefault="00926FBC">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t>ЛИЧНОСТНЫЕ РЕЗУЛЬТАТЫ</w:t>
      </w:r>
    </w:p>
    <w:p w:rsidR="00926FBC" w:rsidRPr="001A6C43" w:rsidRDefault="00926FBC">
      <w:pPr>
        <w:spacing w:after="0" w:line="264" w:lineRule="auto"/>
        <w:ind w:left="120"/>
        <w:jc w:val="both"/>
        <w:rPr>
          <w:lang w:val="ru-RU"/>
        </w:rPr>
      </w:pP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 xml:space="preserve">Личностные результаты </w:t>
      </w:r>
      <w:r w:rsidRPr="001A6C43">
        <w:rPr>
          <w:rFonts w:ascii="Times New Roman" w:hAnsi="Times New Roman"/>
          <w:color w:val="000000"/>
          <w:sz w:val="28"/>
          <w:lang w:val="ru-RU"/>
        </w:rPr>
        <w:t>освоения программы учебного курса «Геометрия» характеризуются:</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1) патриотическое воспитание: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2) гражданское и духовно-нравственное воспитание: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3) трудовое воспитание: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4) эстетическое воспитание: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5) ценности научного познания:</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A6C43">
        <w:rPr>
          <w:rFonts w:ascii="Times New Roman" w:hAnsi="Times New Roman"/>
          <w:color w:val="000000"/>
          <w:sz w:val="28"/>
          <w:lang w:val="ru-RU"/>
        </w:rPr>
        <w:t>сформированностью</w:t>
      </w:r>
      <w:proofErr w:type="spellEnd"/>
      <w:r w:rsidRPr="001A6C4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7) экологическое воспитание: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26FBC" w:rsidRPr="001A6C43" w:rsidRDefault="00D931D7">
      <w:pPr>
        <w:spacing w:after="0" w:line="264" w:lineRule="auto"/>
        <w:ind w:firstLine="600"/>
        <w:jc w:val="both"/>
        <w:rPr>
          <w:lang w:val="ru-RU"/>
        </w:rPr>
      </w:pPr>
      <w:r w:rsidRPr="001A6C43">
        <w:rPr>
          <w:rFonts w:ascii="Times New Roman" w:hAnsi="Times New Roman"/>
          <w:b/>
          <w:color w:val="000000"/>
          <w:sz w:val="28"/>
          <w:lang w:val="ru-RU"/>
        </w:rPr>
        <w:t>8) адаптация к изменяющимся условиям социальной и природной среды:</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26FBC" w:rsidRPr="001A6C43" w:rsidRDefault="00926FBC">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t>МЕТАПРЕДМЕТНЫЕ РЕЗУЛЬТАТЫ</w:t>
      </w:r>
    </w:p>
    <w:p w:rsidR="00926FBC" w:rsidRPr="001A6C43" w:rsidRDefault="00926FBC">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t>Познавательные универсальные учебные действия</w:t>
      </w:r>
    </w:p>
    <w:p w:rsidR="00926FBC" w:rsidRPr="001A6C43" w:rsidRDefault="00926FBC">
      <w:pPr>
        <w:spacing w:after="0" w:line="264" w:lineRule="auto"/>
        <w:ind w:left="120"/>
        <w:jc w:val="both"/>
        <w:rPr>
          <w:lang w:val="ru-RU"/>
        </w:rPr>
      </w:pPr>
    </w:p>
    <w:p w:rsidR="00926FBC" w:rsidRDefault="00D931D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A6C43">
        <w:rPr>
          <w:rFonts w:ascii="Times New Roman" w:hAnsi="Times New Roman"/>
          <w:color w:val="000000"/>
          <w:sz w:val="28"/>
          <w:lang w:val="ru-RU"/>
        </w:rPr>
        <w:t>контрпримеры</w:t>
      </w:r>
      <w:proofErr w:type="spellEnd"/>
      <w:r w:rsidRPr="001A6C43">
        <w:rPr>
          <w:rFonts w:ascii="Times New Roman" w:hAnsi="Times New Roman"/>
          <w:color w:val="000000"/>
          <w:sz w:val="28"/>
          <w:lang w:val="ru-RU"/>
        </w:rPr>
        <w:t>, обосновывать собственные рассуждения;</w:t>
      </w:r>
    </w:p>
    <w:p w:rsidR="00926FBC" w:rsidRPr="001A6C43" w:rsidRDefault="00D931D7">
      <w:pPr>
        <w:numPr>
          <w:ilvl w:val="0"/>
          <w:numId w:val="1"/>
        </w:numPr>
        <w:spacing w:after="0" w:line="264" w:lineRule="auto"/>
        <w:jc w:val="both"/>
        <w:rPr>
          <w:lang w:val="ru-RU"/>
        </w:rPr>
      </w:pPr>
      <w:r w:rsidRPr="001A6C4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6FBC" w:rsidRDefault="00D931D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26FBC" w:rsidRPr="001A6C43" w:rsidRDefault="00D931D7">
      <w:pPr>
        <w:numPr>
          <w:ilvl w:val="0"/>
          <w:numId w:val="2"/>
        </w:numPr>
        <w:spacing w:after="0" w:line="264" w:lineRule="auto"/>
        <w:jc w:val="both"/>
        <w:rPr>
          <w:lang w:val="ru-RU"/>
        </w:rPr>
      </w:pPr>
      <w:r w:rsidRPr="001A6C4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26FBC" w:rsidRPr="001A6C43" w:rsidRDefault="00D931D7">
      <w:pPr>
        <w:numPr>
          <w:ilvl w:val="0"/>
          <w:numId w:val="2"/>
        </w:numPr>
        <w:spacing w:after="0" w:line="264" w:lineRule="auto"/>
        <w:jc w:val="both"/>
        <w:rPr>
          <w:lang w:val="ru-RU"/>
        </w:rPr>
      </w:pPr>
      <w:r w:rsidRPr="001A6C4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26FBC" w:rsidRPr="001A6C43" w:rsidRDefault="00D931D7">
      <w:pPr>
        <w:numPr>
          <w:ilvl w:val="0"/>
          <w:numId w:val="2"/>
        </w:numPr>
        <w:spacing w:after="0" w:line="264" w:lineRule="auto"/>
        <w:jc w:val="both"/>
        <w:rPr>
          <w:lang w:val="ru-RU"/>
        </w:rPr>
      </w:pPr>
      <w:r w:rsidRPr="001A6C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6FBC" w:rsidRPr="001A6C43" w:rsidRDefault="00D931D7">
      <w:pPr>
        <w:numPr>
          <w:ilvl w:val="0"/>
          <w:numId w:val="2"/>
        </w:numPr>
        <w:spacing w:after="0" w:line="264" w:lineRule="auto"/>
        <w:jc w:val="both"/>
        <w:rPr>
          <w:lang w:val="ru-RU"/>
        </w:rPr>
      </w:pPr>
      <w:r w:rsidRPr="001A6C4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26FBC" w:rsidRDefault="00D931D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26FBC" w:rsidRPr="001A6C43" w:rsidRDefault="00D931D7">
      <w:pPr>
        <w:numPr>
          <w:ilvl w:val="0"/>
          <w:numId w:val="3"/>
        </w:numPr>
        <w:spacing w:after="0" w:line="264" w:lineRule="auto"/>
        <w:jc w:val="both"/>
        <w:rPr>
          <w:lang w:val="ru-RU"/>
        </w:rPr>
      </w:pPr>
      <w:r w:rsidRPr="001A6C4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26FBC" w:rsidRPr="001A6C43" w:rsidRDefault="00D931D7">
      <w:pPr>
        <w:numPr>
          <w:ilvl w:val="0"/>
          <w:numId w:val="3"/>
        </w:numPr>
        <w:spacing w:after="0" w:line="264" w:lineRule="auto"/>
        <w:jc w:val="both"/>
        <w:rPr>
          <w:lang w:val="ru-RU"/>
        </w:rPr>
      </w:pPr>
      <w:r w:rsidRPr="001A6C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6FBC" w:rsidRPr="001A6C43" w:rsidRDefault="00D931D7">
      <w:pPr>
        <w:numPr>
          <w:ilvl w:val="0"/>
          <w:numId w:val="3"/>
        </w:numPr>
        <w:spacing w:after="0" w:line="264" w:lineRule="auto"/>
        <w:jc w:val="both"/>
        <w:rPr>
          <w:lang w:val="ru-RU"/>
        </w:rPr>
      </w:pPr>
      <w:r w:rsidRPr="001A6C4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26FBC" w:rsidRPr="001A6C43" w:rsidRDefault="00D931D7">
      <w:pPr>
        <w:numPr>
          <w:ilvl w:val="0"/>
          <w:numId w:val="3"/>
        </w:numPr>
        <w:spacing w:after="0" w:line="264" w:lineRule="auto"/>
        <w:jc w:val="both"/>
        <w:rPr>
          <w:lang w:val="ru-RU"/>
        </w:rPr>
      </w:pPr>
      <w:r w:rsidRPr="001A6C4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26FBC" w:rsidRDefault="00D931D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A6C4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6FBC" w:rsidRPr="001A6C43" w:rsidRDefault="00D931D7">
      <w:pPr>
        <w:numPr>
          <w:ilvl w:val="0"/>
          <w:numId w:val="4"/>
        </w:numPr>
        <w:spacing w:after="0" w:line="264" w:lineRule="auto"/>
        <w:jc w:val="both"/>
        <w:rPr>
          <w:lang w:val="ru-RU"/>
        </w:rPr>
      </w:pPr>
      <w:r w:rsidRPr="001A6C4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6FBC" w:rsidRPr="001A6C43" w:rsidRDefault="00926FBC">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t>Регулятивные универсальные учебные действия</w:t>
      </w:r>
    </w:p>
    <w:p w:rsidR="00926FBC" w:rsidRPr="001A6C43" w:rsidRDefault="00926FBC">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t>Самоорганизация:</w:t>
      </w:r>
    </w:p>
    <w:p w:rsidR="00926FBC" w:rsidRPr="001A6C43" w:rsidRDefault="00D931D7">
      <w:pPr>
        <w:numPr>
          <w:ilvl w:val="0"/>
          <w:numId w:val="5"/>
        </w:numPr>
        <w:spacing w:after="0" w:line="264" w:lineRule="auto"/>
        <w:jc w:val="both"/>
        <w:rPr>
          <w:lang w:val="ru-RU"/>
        </w:rPr>
      </w:pPr>
      <w:r w:rsidRPr="001A6C4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6FBC" w:rsidRDefault="00D931D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26FBC" w:rsidRPr="001A6C43" w:rsidRDefault="00D931D7">
      <w:pPr>
        <w:numPr>
          <w:ilvl w:val="0"/>
          <w:numId w:val="6"/>
        </w:numPr>
        <w:spacing w:after="0" w:line="264" w:lineRule="auto"/>
        <w:jc w:val="both"/>
        <w:rPr>
          <w:lang w:val="ru-RU"/>
        </w:rPr>
      </w:pPr>
      <w:r w:rsidRPr="001A6C4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26FBC" w:rsidRPr="001A6C43" w:rsidRDefault="00D931D7">
      <w:pPr>
        <w:numPr>
          <w:ilvl w:val="0"/>
          <w:numId w:val="6"/>
        </w:numPr>
        <w:spacing w:after="0" w:line="264" w:lineRule="auto"/>
        <w:jc w:val="both"/>
        <w:rPr>
          <w:lang w:val="ru-RU"/>
        </w:rPr>
      </w:pPr>
      <w:r w:rsidRPr="001A6C4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26FBC" w:rsidRPr="001A6C43" w:rsidRDefault="00D931D7">
      <w:pPr>
        <w:numPr>
          <w:ilvl w:val="0"/>
          <w:numId w:val="6"/>
        </w:numPr>
        <w:spacing w:after="0" w:line="264" w:lineRule="auto"/>
        <w:jc w:val="both"/>
        <w:rPr>
          <w:lang w:val="ru-RU"/>
        </w:rPr>
      </w:pPr>
      <w:r w:rsidRPr="001A6C4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A6C43">
        <w:rPr>
          <w:rFonts w:ascii="Times New Roman" w:hAnsi="Times New Roman"/>
          <w:color w:val="000000"/>
          <w:sz w:val="28"/>
          <w:lang w:val="ru-RU"/>
        </w:rPr>
        <w:t>недостижения</w:t>
      </w:r>
      <w:proofErr w:type="spellEnd"/>
      <w:r w:rsidRPr="001A6C43">
        <w:rPr>
          <w:rFonts w:ascii="Times New Roman" w:hAnsi="Times New Roman"/>
          <w:color w:val="000000"/>
          <w:sz w:val="28"/>
          <w:lang w:val="ru-RU"/>
        </w:rPr>
        <w:t xml:space="preserve"> цели, находить ошибку, давать оценку приобретённому опыту.</w:t>
      </w:r>
    </w:p>
    <w:p w:rsidR="00926FBC" w:rsidRDefault="00926FBC">
      <w:pPr>
        <w:spacing w:after="0" w:line="264" w:lineRule="auto"/>
        <w:ind w:left="120"/>
        <w:jc w:val="both"/>
        <w:rPr>
          <w:lang w:val="ru-RU"/>
        </w:rPr>
      </w:pPr>
    </w:p>
    <w:p w:rsidR="001A6C43" w:rsidRPr="001A6C43" w:rsidRDefault="001A6C43">
      <w:pPr>
        <w:spacing w:after="0" w:line="264" w:lineRule="auto"/>
        <w:ind w:left="120"/>
        <w:jc w:val="both"/>
        <w:rPr>
          <w:lang w:val="ru-RU"/>
        </w:rPr>
      </w:pPr>
    </w:p>
    <w:p w:rsidR="00926FBC" w:rsidRPr="001A6C43" w:rsidRDefault="00D931D7">
      <w:pPr>
        <w:spacing w:after="0" w:line="264" w:lineRule="auto"/>
        <w:ind w:left="120"/>
        <w:jc w:val="both"/>
        <w:rPr>
          <w:lang w:val="ru-RU"/>
        </w:rPr>
      </w:pPr>
      <w:r w:rsidRPr="001A6C43">
        <w:rPr>
          <w:rFonts w:ascii="Times New Roman" w:hAnsi="Times New Roman"/>
          <w:b/>
          <w:color w:val="000000"/>
          <w:sz w:val="28"/>
          <w:lang w:val="ru-RU"/>
        </w:rPr>
        <w:lastRenderedPageBreak/>
        <w:t>ПРЕДМЕТНЫЕ РЕЗУЛЬТАТЫ</w:t>
      </w:r>
    </w:p>
    <w:p w:rsidR="00926FBC" w:rsidRPr="001A6C43" w:rsidRDefault="00926FBC">
      <w:pPr>
        <w:spacing w:after="0" w:line="264" w:lineRule="auto"/>
        <w:ind w:left="120"/>
        <w:jc w:val="both"/>
        <w:rPr>
          <w:lang w:val="ru-RU"/>
        </w:rPr>
      </w:pPr>
    </w:p>
    <w:p w:rsidR="00926FBC" w:rsidRPr="001A6C43" w:rsidRDefault="00D931D7">
      <w:pPr>
        <w:spacing w:after="0" w:line="264" w:lineRule="auto"/>
        <w:ind w:firstLine="600"/>
        <w:jc w:val="both"/>
        <w:rPr>
          <w:lang w:val="ru-RU"/>
        </w:rPr>
      </w:pPr>
      <w:bookmarkStart w:id="5" w:name="_Toc124426249"/>
      <w:bookmarkEnd w:id="5"/>
      <w:r w:rsidRPr="001A6C43">
        <w:rPr>
          <w:rFonts w:ascii="Times New Roman" w:hAnsi="Times New Roman"/>
          <w:color w:val="000000"/>
          <w:sz w:val="28"/>
          <w:lang w:val="ru-RU"/>
        </w:rPr>
        <w:t xml:space="preserve">К концу обучения </w:t>
      </w:r>
      <w:r w:rsidRPr="001A6C43">
        <w:rPr>
          <w:rFonts w:ascii="Times New Roman" w:hAnsi="Times New Roman"/>
          <w:b/>
          <w:color w:val="000000"/>
          <w:sz w:val="28"/>
          <w:lang w:val="ru-RU"/>
        </w:rPr>
        <w:t>в 9 классе</w:t>
      </w:r>
      <w:r w:rsidRPr="001A6C43">
        <w:rPr>
          <w:rFonts w:ascii="Times New Roman" w:hAnsi="Times New Roman"/>
          <w:color w:val="000000"/>
          <w:sz w:val="28"/>
          <w:lang w:val="ru-RU"/>
        </w:rPr>
        <w:t xml:space="preserve"> </w:t>
      </w:r>
      <w:proofErr w:type="gramStart"/>
      <w:r w:rsidRPr="001A6C43">
        <w:rPr>
          <w:rFonts w:ascii="Times New Roman" w:hAnsi="Times New Roman"/>
          <w:color w:val="000000"/>
          <w:sz w:val="28"/>
          <w:lang w:val="ru-RU"/>
        </w:rPr>
        <w:t>обучающийся</w:t>
      </w:r>
      <w:proofErr w:type="gramEnd"/>
      <w:r w:rsidRPr="001A6C43">
        <w:rPr>
          <w:rFonts w:ascii="Times New Roman" w:hAnsi="Times New Roman"/>
          <w:color w:val="000000"/>
          <w:sz w:val="28"/>
          <w:lang w:val="ru-RU"/>
        </w:rPr>
        <w:t xml:space="preserve"> получит следующие предметные результаты:</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A6C43">
        <w:rPr>
          <w:rFonts w:ascii="Times New Roman" w:hAnsi="Times New Roman"/>
          <w:color w:val="000000"/>
          <w:sz w:val="28"/>
          <w:lang w:val="ru-RU"/>
        </w:rPr>
        <w:t>нетабличных</w:t>
      </w:r>
      <w:proofErr w:type="spellEnd"/>
      <w:r w:rsidRPr="001A6C43">
        <w:rPr>
          <w:rFonts w:ascii="Times New Roman" w:hAnsi="Times New Roman"/>
          <w:color w:val="000000"/>
          <w:sz w:val="28"/>
          <w:lang w:val="ru-RU"/>
        </w:rPr>
        <w:t xml:space="preserve"> значений.</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26FBC" w:rsidRPr="001A6C43" w:rsidRDefault="00D931D7">
      <w:pPr>
        <w:spacing w:after="0" w:line="264" w:lineRule="auto"/>
        <w:ind w:firstLine="600"/>
        <w:jc w:val="both"/>
        <w:rPr>
          <w:lang w:val="ru-RU"/>
        </w:rPr>
      </w:pPr>
      <w:r w:rsidRPr="001A6C4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26FBC" w:rsidRPr="001A6C43" w:rsidRDefault="00926FBC">
      <w:pPr>
        <w:rPr>
          <w:lang w:val="ru-RU"/>
        </w:rPr>
        <w:sectPr w:rsidR="00926FBC" w:rsidRPr="001A6C43">
          <w:pgSz w:w="11906" w:h="16383"/>
          <w:pgMar w:top="1134" w:right="850" w:bottom="1134" w:left="1701" w:header="720" w:footer="720" w:gutter="0"/>
          <w:cols w:space="720"/>
        </w:sectPr>
      </w:pPr>
    </w:p>
    <w:p w:rsidR="00926FBC" w:rsidRDefault="00D931D7" w:rsidP="001A6C43">
      <w:pPr>
        <w:spacing w:after="0"/>
        <w:ind w:left="120"/>
        <w:jc w:val="center"/>
      </w:pPr>
      <w:bookmarkStart w:id="6" w:name="block-29439596"/>
      <w:bookmarkEnd w:id="4"/>
      <w:r>
        <w:rPr>
          <w:rFonts w:ascii="Times New Roman" w:hAnsi="Times New Roman"/>
          <w:b/>
          <w:color w:val="000000"/>
          <w:sz w:val="28"/>
        </w:rPr>
        <w:lastRenderedPageBreak/>
        <w:t>ТЕМАТИЧЕСКОЕ ПЛАНИРОВАНИЕ</w:t>
      </w:r>
    </w:p>
    <w:p w:rsidR="00926FBC" w:rsidRDefault="00D931D7">
      <w:pPr>
        <w:spacing w:after="0"/>
        <w:ind w:left="120"/>
      </w:pPr>
      <w:r>
        <w:rPr>
          <w:rFonts w:ascii="Times New Roman" w:hAnsi="Times New Roman"/>
          <w:b/>
          <w:color w:val="000000"/>
          <w:sz w:val="28"/>
        </w:rPr>
        <w:t xml:space="preserve"> </w:t>
      </w:r>
      <w:r w:rsidR="001A6C43">
        <w:rPr>
          <w:rFonts w:ascii="Times New Roman" w:hAnsi="Times New Roman"/>
          <w:b/>
          <w:color w:val="000000"/>
          <w:sz w:val="28"/>
        </w:rPr>
        <w:t xml:space="preserve"> </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926FBC" w:rsidRPr="00D004BB" w:rsidTr="00932C5E">
        <w:trPr>
          <w:trHeight w:val="144"/>
          <w:tblCellSpacing w:w="20" w:type="nil"/>
        </w:trPr>
        <w:tc>
          <w:tcPr>
            <w:tcW w:w="1149" w:type="dxa"/>
            <w:vMerge w:val="restart"/>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r w:rsidRPr="00D004BB">
              <w:rPr>
                <w:rFonts w:ascii="Times New Roman" w:hAnsi="Times New Roman" w:cs="Times New Roman"/>
                <w:b/>
                <w:color w:val="000000"/>
                <w:sz w:val="24"/>
                <w:szCs w:val="24"/>
              </w:rPr>
              <w:t xml:space="preserve">№ п/п </w:t>
            </w:r>
          </w:p>
          <w:p w:rsidR="00926FBC" w:rsidRPr="00D004BB" w:rsidRDefault="00926FBC">
            <w:pPr>
              <w:spacing w:after="0"/>
              <w:ind w:left="135"/>
              <w:rPr>
                <w:rFonts w:ascii="Times New Roman" w:hAnsi="Times New Roman" w:cs="Times New Roman"/>
                <w:sz w:val="24"/>
                <w:szCs w:val="24"/>
              </w:rPr>
            </w:pPr>
          </w:p>
        </w:tc>
        <w:tc>
          <w:tcPr>
            <w:tcW w:w="4562" w:type="dxa"/>
            <w:vMerge w:val="restart"/>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Наименование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разделов</w:t>
            </w:r>
            <w:proofErr w:type="spellEnd"/>
            <w:r w:rsidRPr="00D004BB">
              <w:rPr>
                <w:rFonts w:ascii="Times New Roman" w:hAnsi="Times New Roman" w:cs="Times New Roman"/>
                <w:b/>
                <w:color w:val="000000"/>
                <w:sz w:val="24"/>
                <w:szCs w:val="24"/>
              </w:rPr>
              <w:t xml:space="preserve"> и </w:t>
            </w:r>
            <w:proofErr w:type="spellStart"/>
            <w:r w:rsidRPr="00D004BB">
              <w:rPr>
                <w:rFonts w:ascii="Times New Roman" w:hAnsi="Times New Roman" w:cs="Times New Roman"/>
                <w:b/>
                <w:color w:val="000000"/>
                <w:sz w:val="24"/>
                <w:szCs w:val="24"/>
              </w:rPr>
              <w:t>тем</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программы</w:t>
            </w:r>
            <w:proofErr w:type="spellEnd"/>
            <w:r w:rsidRPr="00D004BB">
              <w:rPr>
                <w:rFonts w:ascii="Times New Roman" w:hAnsi="Times New Roman" w:cs="Times New Roman"/>
                <w:b/>
                <w:color w:val="000000"/>
                <w:sz w:val="24"/>
                <w:szCs w:val="24"/>
              </w:rPr>
              <w:t xml:space="preserve"> </w:t>
            </w:r>
          </w:p>
          <w:p w:rsidR="00926FBC" w:rsidRPr="00D004BB" w:rsidRDefault="00926FB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26FBC" w:rsidRPr="00D004BB" w:rsidRDefault="00D931D7">
            <w:pPr>
              <w:spacing w:after="0"/>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Количество</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часов</w:t>
            </w:r>
            <w:proofErr w:type="spellEnd"/>
          </w:p>
        </w:tc>
        <w:tc>
          <w:tcPr>
            <w:tcW w:w="2812" w:type="dxa"/>
            <w:vMerge w:val="restart"/>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Электронные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цифровые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образовательные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ресурсы</w:t>
            </w:r>
            <w:proofErr w:type="spellEnd"/>
            <w:r w:rsidRPr="00D004BB">
              <w:rPr>
                <w:rFonts w:ascii="Times New Roman" w:hAnsi="Times New Roman" w:cs="Times New Roman"/>
                <w:b/>
                <w:color w:val="000000"/>
                <w:sz w:val="24"/>
                <w:szCs w:val="24"/>
              </w:rPr>
              <w:t xml:space="preserve"> </w:t>
            </w:r>
          </w:p>
          <w:p w:rsidR="00926FBC" w:rsidRPr="00D004BB" w:rsidRDefault="00926FBC">
            <w:pPr>
              <w:spacing w:after="0"/>
              <w:ind w:left="135"/>
              <w:rPr>
                <w:rFonts w:ascii="Times New Roman" w:hAnsi="Times New Roman" w:cs="Times New Roman"/>
                <w:sz w:val="24"/>
                <w:szCs w:val="24"/>
              </w:rPr>
            </w:pPr>
          </w:p>
        </w:tc>
      </w:tr>
      <w:tr w:rsidR="00926FBC" w:rsidRPr="00D004BB" w:rsidTr="00932C5E">
        <w:trPr>
          <w:trHeight w:val="144"/>
          <w:tblCellSpacing w:w="20" w:type="nil"/>
        </w:trPr>
        <w:tc>
          <w:tcPr>
            <w:tcW w:w="0" w:type="auto"/>
            <w:vMerge/>
            <w:tcBorders>
              <w:top w:val="nil"/>
            </w:tcBorders>
            <w:tcMar>
              <w:top w:w="50" w:type="dxa"/>
              <w:left w:w="100" w:type="dxa"/>
            </w:tcMar>
          </w:tcPr>
          <w:p w:rsidR="00926FBC" w:rsidRPr="00D004BB" w:rsidRDefault="00926FBC">
            <w:pPr>
              <w:rPr>
                <w:rFonts w:ascii="Times New Roman" w:hAnsi="Times New Roman" w:cs="Times New Roman"/>
                <w:sz w:val="24"/>
                <w:szCs w:val="24"/>
              </w:rPr>
            </w:pPr>
          </w:p>
        </w:tc>
        <w:tc>
          <w:tcPr>
            <w:tcW w:w="0" w:type="auto"/>
            <w:vMerge/>
            <w:tcBorders>
              <w:top w:val="nil"/>
            </w:tcBorders>
            <w:tcMar>
              <w:top w:w="50" w:type="dxa"/>
              <w:left w:w="100" w:type="dxa"/>
            </w:tcMar>
          </w:tcPr>
          <w:p w:rsidR="00926FBC" w:rsidRPr="00D004BB" w:rsidRDefault="00926FBC">
            <w:pPr>
              <w:rPr>
                <w:rFonts w:ascii="Times New Roman" w:hAnsi="Times New Roman" w:cs="Times New Roman"/>
                <w:sz w:val="24"/>
                <w:szCs w:val="24"/>
              </w:rPr>
            </w:pPr>
          </w:p>
        </w:tc>
        <w:tc>
          <w:tcPr>
            <w:tcW w:w="1585" w:type="dxa"/>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Всего</w:t>
            </w:r>
            <w:proofErr w:type="spellEnd"/>
            <w:r w:rsidRPr="00D004BB">
              <w:rPr>
                <w:rFonts w:ascii="Times New Roman" w:hAnsi="Times New Roman" w:cs="Times New Roman"/>
                <w:b/>
                <w:color w:val="000000"/>
                <w:sz w:val="24"/>
                <w:szCs w:val="24"/>
              </w:rPr>
              <w:t xml:space="preserve"> </w:t>
            </w:r>
          </w:p>
          <w:p w:rsidR="00926FBC" w:rsidRPr="00D004BB" w:rsidRDefault="00926FBC">
            <w:pPr>
              <w:spacing w:after="0"/>
              <w:ind w:left="135"/>
              <w:rPr>
                <w:rFonts w:ascii="Times New Roman" w:hAnsi="Times New Roman" w:cs="Times New Roman"/>
                <w:sz w:val="24"/>
                <w:szCs w:val="24"/>
              </w:rPr>
            </w:pPr>
          </w:p>
        </w:tc>
        <w:tc>
          <w:tcPr>
            <w:tcW w:w="1841" w:type="dxa"/>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Контрольные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работы</w:t>
            </w:r>
            <w:proofErr w:type="spellEnd"/>
            <w:r w:rsidRPr="00D004BB">
              <w:rPr>
                <w:rFonts w:ascii="Times New Roman" w:hAnsi="Times New Roman" w:cs="Times New Roman"/>
                <w:b/>
                <w:color w:val="000000"/>
                <w:sz w:val="24"/>
                <w:szCs w:val="24"/>
              </w:rPr>
              <w:t xml:space="preserve"> </w:t>
            </w:r>
          </w:p>
          <w:p w:rsidR="00926FBC" w:rsidRPr="00D004BB" w:rsidRDefault="00926FBC">
            <w:pPr>
              <w:spacing w:after="0"/>
              <w:ind w:left="135"/>
              <w:rPr>
                <w:rFonts w:ascii="Times New Roman" w:hAnsi="Times New Roman" w:cs="Times New Roman"/>
                <w:sz w:val="24"/>
                <w:szCs w:val="24"/>
              </w:rPr>
            </w:pPr>
          </w:p>
        </w:tc>
        <w:tc>
          <w:tcPr>
            <w:tcW w:w="1910" w:type="dxa"/>
            <w:tcMar>
              <w:top w:w="50" w:type="dxa"/>
              <w:left w:w="100" w:type="dxa"/>
            </w:tcMar>
            <w:vAlign w:val="center"/>
          </w:tcPr>
          <w:p w:rsidR="00926FBC" w:rsidRPr="00D004BB" w:rsidRDefault="00D931D7">
            <w:pPr>
              <w:spacing w:after="0"/>
              <w:ind w:left="135"/>
              <w:rPr>
                <w:rFonts w:ascii="Times New Roman" w:hAnsi="Times New Roman" w:cs="Times New Roman"/>
                <w:sz w:val="24"/>
                <w:szCs w:val="24"/>
              </w:rPr>
            </w:pPr>
            <w:proofErr w:type="spellStart"/>
            <w:r w:rsidRPr="00D004BB">
              <w:rPr>
                <w:rFonts w:ascii="Times New Roman" w:hAnsi="Times New Roman" w:cs="Times New Roman"/>
                <w:b/>
                <w:color w:val="000000"/>
                <w:sz w:val="24"/>
                <w:szCs w:val="24"/>
              </w:rPr>
              <w:t>Практические</w:t>
            </w:r>
            <w:proofErr w:type="spellEnd"/>
            <w:r w:rsidRPr="00D004BB">
              <w:rPr>
                <w:rFonts w:ascii="Times New Roman" w:hAnsi="Times New Roman" w:cs="Times New Roman"/>
                <w:b/>
                <w:color w:val="000000"/>
                <w:sz w:val="24"/>
                <w:szCs w:val="24"/>
              </w:rPr>
              <w:t xml:space="preserve"> </w:t>
            </w:r>
            <w:proofErr w:type="spellStart"/>
            <w:r w:rsidRPr="00D004BB">
              <w:rPr>
                <w:rFonts w:ascii="Times New Roman" w:hAnsi="Times New Roman" w:cs="Times New Roman"/>
                <w:b/>
                <w:color w:val="000000"/>
                <w:sz w:val="24"/>
                <w:szCs w:val="24"/>
              </w:rPr>
              <w:t>работы</w:t>
            </w:r>
            <w:proofErr w:type="spellEnd"/>
            <w:r w:rsidRPr="00D004BB">
              <w:rPr>
                <w:rFonts w:ascii="Times New Roman" w:hAnsi="Times New Roman" w:cs="Times New Roman"/>
                <w:b/>
                <w:color w:val="000000"/>
                <w:sz w:val="24"/>
                <w:szCs w:val="24"/>
              </w:rPr>
              <w:t xml:space="preserve"> </w:t>
            </w:r>
          </w:p>
          <w:p w:rsidR="00926FBC" w:rsidRPr="00D004BB" w:rsidRDefault="00926FB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26FBC" w:rsidRPr="00D004BB" w:rsidRDefault="00926FBC">
            <w:pPr>
              <w:rPr>
                <w:rFonts w:ascii="Times New Roman" w:hAnsi="Times New Roman" w:cs="Times New Roman"/>
                <w:sz w:val="24"/>
                <w:szCs w:val="24"/>
              </w:rPr>
            </w:pPr>
          </w:p>
        </w:tc>
      </w:tr>
      <w:tr w:rsidR="00932C5E" w:rsidRPr="00D004BB" w:rsidTr="00932C5E">
        <w:trPr>
          <w:trHeight w:val="144"/>
          <w:tblCellSpacing w:w="20" w:type="nil"/>
        </w:trPr>
        <w:tc>
          <w:tcPr>
            <w:tcW w:w="1149" w:type="dxa"/>
            <w:tcMar>
              <w:top w:w="50" w:type="dxa"/>
              <w:left w:w="100" w:type="dxa"/>
            </w:tcMar>
            <w:vAlign w:val="center"/>
          </w:tcPr>
          <w:p w:rsidR="00932C5E" w:rsidRPr="00D004BB" w:rsidRDefault="00932C5E"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1</w:t>
            </w:r>
          </w:p>
        </w:tc>
        <w:tc>
          <w:tcPr>
            <w:tcW w:w="4562" w:type="dxa"/>
            <w:tcMar>
              <w:top w:w="50" w:type="dxa"/>
              <w:left w:w="100" w:type="dxa"/>
            </w:tcMar>
            <w:vAlign w:val="center"/>
          </w:tcPr>
          <w:p w:rsidR="00932C5E" w:rsidRPr="00D004BB" w:rsidRDefault="00932C5E">
            <w:pPr>
              <w:spacing w:after="0"/>
              <w:ind w:left="135"/>
              <w:rPr>
                <w:rFonts w:ascii="Times New Roman" w:hAnsi="Times New Roman" w:cs="Times New Roman"/>
                <w:color w:val="000000"/>
                <w:sz w:val="24"/>
                <w:szCs w:val="24"/>
                <w:lang w:val="ru-RU"/>
              </w:rPr>
            </w:pPr>
            <w:r w:rsidRPr="00D004BB">
              <w:rPr>
                <w:rFonts w:ascii="Times New Roman" w:hAnsi="Times New Roman" w:cs="Times New Roman"/>
                <w:color w:val="000000"/>
                <w:sz w:val="24"/>
                <w:szCs w:val="24"/>
                <w:lang w:val="ru-RU"/>
              </w:rPr>
              <w:t xml:space="preserve">Повторение курса геометрии 8 класс </w:t>
            </w:r>
          </w:p>
        </w:tc>
        <w:tc>
          <w:tcPr>
            <w:tcW w:w="1585" w:type="dxa"/>
            <w:tcMar>
              <w:top w:w="50" w:type="dxa"/>
              <w:left w:w="100" w:type="dxa"/>
            </w:tcMar>
            <w:vAlign w:val="center"/>
          </w:tcPr>
          <w:p w:rsidR="00932C5E" w:rsidRPr="00D004BB" w:rsidRDefault="00932C5E">
            <w:pPr>
              <w:spacing w:after="0"/>
              <w:ind w:left="135"/>
              <w:jc w:val="center"/>
              <w:rPr>
                <w:rFonts w:ascii="Times New Roman" w:hAnsi="Times New Roman" w:cs="Times New Roman"/>
                <w:color w:val="000000"/>
                <w:sz w:val="24"/>
                <w:szCs w:val="24"/>
                <w:lang w:val="ru-RU"/>
              </w:rPr>
            </w:pPr>
            <w:r w:rsidRPr="00D004BB">
              <w:rPr>
                <w:rFonts w:ascii="Times New Roman" w:hAnsi="Times New Roman" w:cs="Times New Roman"/>
                <w:color w:val="000000"/>
                <w:sz w:val="24"/>
                <w:szCs w:val="24"/>
                <w:lang w:val="ru-RU"/>
              </w:rPr>
              <w:t>3</w:t>
            </w:r>
          </w:p>
        </w:tc>
        <w:tc>
          <w:tcPr>
            <w:tcW w:w="1841" w:type="dxa"/>
            <w:tcMar>
              <w:top w:w="50" w:type="dxa"/>
              <w:left w:w="100" w:type="dxa"/>
            </w:tcMar>
            <w:vAlign w:val="center"/>
          </w:tcPr>
          <w:p w:rsidR="00932C5E" w:rsidRPr="00D004BB" w:rsidRDefault="00D004B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32C5E" w:rsidRPr="00D004BB" w:rsidRDefault="00932C5E">
            <w:pPr>
              <w:spacing w:after="0"/>
              <w:ind w:left="135"/>
              <w:rPr>
                <w:rFonts w:ascii="Times New Roman" w:hAnsi="Times New Roman" w:cs="Times New Roman"/>
                <w:color w:val="000000"/>
                <w:sz w:val="24"/>
                <w:szCs w:val="24"/>
                <w:lang w:val="ru-RU"/>
              </w:rPr>
            </w:pPr>
          </w:p>
        </w:tc>
      </w:tr>
      <w:tr w:rsidR="00932C5E" w:rsidRPr="00F61B1E" w:rsidTr="00932C5E">
        <w:trPr>
          <w:trHeight w:val="144"/>
          <w:tblCellSpacing w:w="20" w:type="nil"/>
        </w:trPr>
        <w:tc>
          <w:tcPr>
            <w:tcW w:w="1149" w:type="dxa"/>
            <w:tcMar>
              <w:top w:w="50" w:type="dxa"/>
              <w:left w:w="100" w:type="dxa"/>
            </w:tcMar>
            <w:vAlign w:val="center"/>
          </w:tcPr>
          <w:p w:rsidR="00932C5E" w:rsidRPr="00D004BB" w:rsidRDefault="00932C5E"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2</w:t>
            </w:r>
          </w:p>
        </w:tc>
        <w:tc>
          <w:tcPr>
            <w:tcW w:w="4562" w:type="dxa"/>
            <w:tcMar>
              <w:top w:w="50" w:type="dxa"/>
              <w:left w:w="100" w:type="dxa"/>
            </w:tcMar>
            <w:vAlign w:val="center"/>
          </w:tcPr>
          <w:p w:rsidR="00932C5E" w:rsidRPr="00D004BB" w:rsidRDefault="00932C5E">
            <w:pPr>
              <w:spacing w:after="0"/>
              <w:ind w:left="135"/>
              <w:rPr>
                <w:rFonts w:ascii="Times New Roman" w:hAnsi="Times New Roman" w:cs="Times New Roman"/>
                <w:sz w:val="24"/>
                <w:szCs w:val="24"/>
              </w:rPr>
            </w:pPr>
            <w:r w:rsidRPr="00D004BB">
              <w:rPr>
                <w:rFonts w:ascii="Times New Roman" w:hAnsi="Times New Roman" w:cs="Times New Roman"/>
                <w:color w:val="000000"/>
                <w:sz w:val="24"/>
                <w:szCs w:val="24"/>
                <w:lang w:val="ru-RU"/>
              </w:rPr>
              <w:t xml:space="preserve">Тригонометрия. Теоремы косинусов и синусов. </w:t>
            </w:r>
            <w:proofErr w:type="spellStart"/>
            <w:r w:rsidRPr="00D004BB">
              <w:rPr>
                <w:rFonts w:ascii="Times New Roman" w:hAnsi="Times New Roman" w:cs="Times New Roman"/>
                <w:color w:val="000000"/>
                <w:sz w:val="24"/>
                <w:szCs w:val="24"/>
              </w:rPr>
              <w:t>Решение</w:t>
            </w:r>
            <w:proofErr w:type="spellEnd"/>
            <w:r w:rsidRPr="00D004BB">
              <w:rPr>
                <w:rFonts w:ascii="Times New Roman" w:hAnsi="Times New Roman" w:cs="Times New Roman"/>
                <w:color w:val="000000"/>
                <w:sz w:val="24"/>
                <w:szCs w:val="24"/>
              </w:rPr>
              <w:t xml:space="preserve"> </w:t>
            </w:r>
            <w:proofErr w:type="spellStart"/>
            <w:r w:rsidRPr="00D004BB">
              <w:rPr>
                <w:rFonts w:ascii="Times New Roman" w:hAnsi="Times New Roman" w:cs="Times New Roman"/>
                <w:color w:val="000000"/>
                <w:sz w:val="24"/>
                <w:szCs w:val="24"/>
              </w:rPr>
              <w:t>треугольников</w:t>
            </w:r>
            <w:proofErr w:type="spellEnd"/>
          </w:p>
        </w:tc>
        <w:tc>
          <w:tcPr>
            <w:tcW w:w="1585"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32C5E" w:rsidRPr="00D004BB" w:rsidRDefault="00932C5E">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6">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932C5E" w:rsidRPr="00F61B1E" w:rsidTr="00932C5E">
        <w:trPr>
          <w:trHeight w:val="144"/>
          <w:tblCellSpacing w:w="20" w:type="nil"/>
        </w:trPr>
        <w:tc>
          <w:tcPr>
            <w:tcW w:w="1149" w:type="dxa"/>
            <w:tcMar>
              <w:top w:w="50" w:type="dxa"/>
              <w:left w:w="100" w:type="dxa"/>
            </w:tcMar>
            <w:vAlign w:val="center"/>
          </w:tcPr>
          <w:p w:rsidR="00932C5E" w:rsidRPr="00D004BB" w:rsidRDefault="00932C5E"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3</w:t>
            </w:r>
          </w:p>
        </w:tc>
        <w:tc>
          <w:tcPr>
            <w:tcW w:w="4562" w:type="dxa"/>
            <w:tcMar>
              <w:top w:w="50" w:type="dxa"/>
              <w:left w:w="100" w:type="dxa"/>
            </w:tcMar>
            <w:vAlign w:val="center"/>
          </w:tcPr>
          <w:p w:rsidR="00932C5E"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Правильные многоугольники</w:t>
            </w:r>
          </w:p>
        </w:tc>
        <w:tc>
          <w:tcPr>
            <w:tcW w:w="1585" w:type="dxa"/>
            <w:tcMar>
              <w:top w:w="50" w:type="dxa"/>
              <w:left w:w="100" w:type="dxa"/>
            </w:tcMar>
            <w:vAlign w:val="center"/>
          </w:tcPr>
          <w:p w:rsidR="00932C5E" w:rsidRPr="00D004BB" w:rsidRDefault="00D004BB">
            <w:pPr>
              <w:spacing w:after="0"/>
              <w:ind w:left="135"/>
              <w:jc w:val="center"/>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8</w:t>
            </w:r>
          </w:p>
        </w:tc>
        <w:tc>
          <w:tcPr>
            <w:tcW w:w="1841"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32C5E" w:rsidRPr="00D004BB" w:rsidRDefault="00932C5E">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32C5E" w:rsidRPr="00D004BB" w:rsidRDefault="00932C5E">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7">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D004BB" w:rsidRPr="00F61B1E" w:rsidTr="00932C5E">
        <w:trPr>
          <w:trHeight w:val="144"/>
          <w:tblCellSpacing w:w="20" w:type="nil"/>
        </w:trPr>
        <w:tc>
          <w:tcPr>
            <w:tcW w:w="1149" w:type="dxa"/>
            <w:tcMar>
              <w:top w:w="50" w:type="dxa"/>
              <w:left w:w="100" w:type="dxa"/>
            </w:tcMar>
            <w:vAlign w:val="center"/>
          </w:tcPr>
          <w:p w:rsidR="00D004BB" w:rsidRPr="00D004BB" w:rsidRDefault="00D004BB"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4</w:t>
            </w:r>
          </w:p>
        </w:tc>
        <w:tc>
          <w:tcPr>
            <w:tcW w:w="4562" w:type="dxa"/>
            <w:tcMar>
              <w:top w:w="50" w:type="dxa"/>
              <w:left w:w="100" w:type="dxa"/>
            </w:tcMar>
            <w:vAlign w:val="center"/>
          </w:tcPr>
          <w:p w:rsidR="00D004BB" w:rsidRPr="00D004BB" w:rsidRDefault="00D004BB" w:rsidP="0059069A">
            <w:pPr>
              <w:spacing w:after="0"/>
              <w:ind w:left="135"/>
              <w:rPr>
                <w:rFonts w:ascii="Times New Roman" w:hAnsi="Times New Roman" w:cs="Times New Roman"/>
                <w:sz w:val="24"/>
                <w:szCs w:val="24"/>
              </w:rPr>
            </w:pPr>
            <w:proofErr w:type="spellStart"/>
            <w:r w:rsidRPr="00D004BB">
              <w:rPr>
                <w:rFonts w:ascii="Times New Roman" w:hAnsi="Times New Roman" w:cs="Times New Roman"/>
                <w:color w:val="000000"/>
                <w:sz w:val="24"/>
                <w:szCs w:val="24"/>
              </w:rPr>
              <w:t>Декартовы</w:t>
            </w:r>
            <w:proofErr w:type="spellEnd"/>
            <w:r w:rsidRPr="00D004BB">
              <w:rPr>
                <w:rFonts w:ascii="Times New Roman" w:hAnsi="Times New Roman" w:cs="Times New Roman"/>
                <w:color w:val="000000"/>
                <w:sz w:val="24"/>
                <w:szCs w:val="24"/>
              </w:rPr>
              <w:t xml:space="preserve"> </w:t>
            </w:r>
            <w:proofErr w:type="spellStart"/>
            <w:r w:rsidRPr="00D004BB">
              <w:rPr>
                <w:rFonts w:ascii="Times New Roman" w:hAnsi="Times New Roman" w:cs="Times New Roman"/>
                <w:color w:val="000000"/>
                <w:sz w:val="24"/>
                <w:szCs w:val="24"/>
              </w:rPr>
              <w:t>координаты</w:t>
            </w:r>
            <w:proofErr w:type="spellEnd"/>
            <w:r w:rsidRPr="00D004BB">
              <w:rPr>
                <w:rFonts w:ascii="Times New Roman" w:hAnsi="Times New Roman" w:cs="Times New Roman"/>
                <w:color w:val="000000"/>
                <w:sz w:val="24"/>
                <w:szCs w:val="24"/>
              </w:rPr>
              <w:t xml:space="preserve"> </w:t>
            </w:r>
          </w:p>
        </w:tc>
        <w:tc>
          <w:tcPr>
            <w:tcW w:w="1585" w:type="dxa"/>
            <w:tcMar>
              <w:top w:w="50" w:type="dxa"/>
              <w:left w:w="100" w:type="dxa"/>
            </w:tcMar>
            <w:vAlign w:val="center"/>
          </w:tcPr>
          <w:p w:rsidR="00D004BB" w:rsidRPr="00D004BB" w:rsidRDefault="00D004BB" w:rsidP="0059069A">
            <w:pPr>
              <w:spacing w:after="0"/>
              <w:ind w:left="135"/>
              <w:jc w:val="center"/>
              <w:rPr>
                <w:rFonts w:ascii="Times New Roman" w:hAnsi="Times New Roman" w:cs="Times New Roman"/>
                <w:sz w:val="24"/>
                <w:szCs w:val="24"/>
                <w:lang w:val="ru-RU"/>
              </w:rPr>
            </w:pPr>
            <w:r w:rsidRPr="00D004BB">
              <w:rPr>
                <w:rFonts w:ascii="Times New Roman" w:hAnsi="Times New Roman" w:cs="Times New Roman"/>
                <w:color w:val="000000"/>
                <w:sz w:val="24"/>
                <w:szCs w:val="24"/>
              </w:rPr>
              <w:t xml:space="preserve"> </w:t>
            </w:r>
            <w:r w:rsidRPr="00D004BB">
              <w:rPr>
                <w:rFonts w:ascii="Times New Roman" w:hAnsi="Times New Roman" w:cs="Times New Roman"/>
                <w:color w:val="000000"/>
                <w:sz w:val="24"/>
                <w:szCs w:val="24"/>
                <w:lang w:val="ru-RU"/>
              </w:rPr>
              <w:t>13</w:t>
            </w:r>
          </w:p>
        </w:tc>
        <w:tc>
          <w:tcPr>
            <w:tcW w:w="1841" w:type="dxa"/>
            <w:tcMar>
              <w:top w:w="50" w:type="dxa"/>
              <w:left w:w="100" w:type="dxa"/>
            </w:tcMar>
            <w:vAlign w:val="center"/>
          </w:tcPr>
          <w:p w:rsidR="00D004BB" w:rsidRPr="00D004BB" w:rsidRDefault="00D004BB" w:rsidP="0059069A">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8">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D004BB" w:rsidRPr="00F61B1E" w:rsidTr="00932C5E">
        <w:trPr>
          <w:trHeight w:val="144"/>
          <w:tblCellSpacing w:w="20" w:type="nil"/>
        </w:trPr>
        <w:tc>
          <w:tcPr>
            <w:tcW w:w="1149" w:type="dxa"/>
            <w:tcMar>
              <w:top w:w="50" w:type="dxa"/>
              <w:left w:w="100" w:type="dxa"/>
            </w:tcMar>
            <w:vAlign w:val="center"/>
          </w:tcPr>
          <w:p w:rsidR="00D004BB" w:rsidRPr="00D004BB" w:rsidRDefault="00D004BB"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5</w:t>
            </w:r>
          </w:p>
        </w:tc>
        <w:tc>
          <w:tcPr>
            <w:tcW w:w="4562" w:type="dxa"/>
            <w:tcMar>
              <w:top w:w="50" w:type="dxa"/>
              <w:left w:w="100" w:type="dxa"/>
            </w:tcMar>
            <w:vAlign w:val="center"/>
          </w:tcPr>
          <w:p w:rsidR="00D004BB" w:rsidRPr="00D004BB" w:rsidRDefault="00D004BB" w:rsidP="00D004BB">
            <w:pPr>
              <w:spacing w:after="0"/>
              <w:ind w:left="135"/>
              <w:rPr>
                <w:rFonts w:ascii="Times New Roman" w:hAnsi="Times New Roman" w:cs="Times New Roman"/>
                <w:sz w:val="24"/>
                <w:szCs w:val="24"/>
                <w:lang w:val="ru-RU"/>
              </w:rPr>
            </w:pPr>
            <w:r w:rsidRPr="00D004BB">
              <w:rPr>
                <w:rFonts w:ascii="Times New Roman" w:hAnsi="Times New Roman" w:cs="Times New Roman"/>
                <w:sz w:val="24"/>
                <w:szCs w:val="24"/>
                <w:lang w:val="ru-RU"/>
              </w:rPr>
              <w:t>Векторы</w:t>
            </w:r>
          </w:p>
        </w:tc>
        <w:tc>
          <w:tcPr>
            <w:tcW w:w="1585"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sidRPr="00D004BB">
              <w:rPr>
                <w:rFonts w:ascii="Times New Roman" w:hAnsi="Times New Roman" w:cs="Times New Roman"/>
                <w:sz w:val="24"/>
                <w:szCs w:val="24"/>
                <w:lang w:val="ru-RU"/>
              </w:rPr>
              <w:t>14</w:t>
            </w:r>
          </w:p>
        </w:tc>
        <w:tc>
          <w:tcPr>
            <w:tcW w:w="1841"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9">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D004BB" w:rsidRPr="00F61B1E" w:rsidTr="00932C5E">
        <w:trPr>
          <w:trHeight w:val="144"/>
          <w:tblCellSpacing w:w="20" w:type="nil"/>
        </w:trPr>
        <w:tc>
          <w:tcPr>
            <w:tcW w:w="1149" w:type="dxa"/>
            <w:tcMar>
              <w:top w:w="50" w:type="dxa"/>
              <w:left w:w="100" w:type="dxa"/>
            </w:tcMar>
            <w:vAlign w:val="center"/>
          </w:tcPr>
          <w:p w:rsidR="00D004BB" w:rsidRPr="00D004BB" w:rsidRDefault="00D004BB" w:rsidP="00932C5E">
            <w:pPr>
              <w:spacing w:after="0"/>
              <w:rPr>
                <w:rFonts w:ascii="Times New Roman" w:hAnsi="Times New Roman" w:cs="Times New Roman"/>
                <w:sz w:val="24"/>
                <w:szCs w:val="24"/>
              </w:rPr>
            </w:pPr>
            <w:r w:rsidRPr="00D004BB">
              <w:rPr>
                <w:rFonts w:ascii="Times New Roman" w:hAnsi="Times New Roman" w:cs="Times New Roman"/>
                <w:color w:val="000000"/>
                <w:sz w:val="24"/>
                <w:szCs w:val="24"/>
              </w:rPr>
              <w:t>6</w:t>
            </w:r>
          </w:p>
        </w:tc>
        <w:tc>
          <w:tcPr>
            <w:tcW w:w="456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rPr>
            </w:pPr>
            <w:r w:rsidRPr="00D004BB">
              <w:rPr>
                <w:rFonts w:ascii="Times New Roman" w:hAnsi="Times New Roman" w:cs="Times New Roman"/>
                <w:color w:val="000000"/>
                <w:sz w:val="24"/>
                <w:szCs w:val="24"/>
                <w:lang w:val="ru-RU"/>
              </w:rPr>
              <w:t>Геометрические преобразования</w:t>
            </w:r>
          </w:p>
        </w:tc>
        <w:tc>
          <w:tcPr>
            <w:tcW w:w="1585"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lang w:val="ru-RU"/>
              </w:rPr>
              <w:t>11</w:t>
            </w:r>
            <w:r w:rsidRPr="00D004BB">
              <w:rPr>
                <w:rFonts w:ascii="Times New Roman" w:hAnsi="Times New Roman" w:cs="Times New Roman"/>
                <w:color w:val="000000"/>
                <w:sz w:val="24"/>
                <w:szCs w:val="24"/>
              </w:rPr>
              <w:t xml:space="preserve">  </w:t>
            </w:r>
          </w:p>
        </w:tc>
        <w:tc>
          <w:tcPr>
            <w:tcW w:w="1841"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1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10">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D004BB" w:rsidRPr="00F61B1E" w:rsidTr="00932C5E">
        <w:trPr>
          <w:trHeight w:val="144"/>
          <w:tblCellSpacing w:w="20" w:type="nil"/>
        </w:trPr>
        <w:tc>
          <w:tcPr>
            <w:tcW w:w="1149" w:type="dxa"/>
            <w:tcMar>
              <w:top w:w="50" w:type="dxa"/>
              <w:left w:w="100" w:type="dxa"/>
            </w:tcMar>
            <w:vAlign w:val="center"/>
          </w:tcPr>
          <w:p w:rsidR="00D004BB" w:rsidRPr="00D004BB" w:rsidRDefault="00D004BB">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56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rPr>
            </w:pPr>
            <w:proofErr w:type="spellStart"/>
            <w:r w:rsidRPr="00D004BB">
              <w:rPr>
                <w:rFonts w:ascii="Times New Roman" w:hAnsi="Times New Roman" w:cs="Times New Roman"/>
                <w:color w:val="000000"/>
                <w:sz w:val="24"/>
                <w:szCs w:val="24"/>
              </w:rPr>
              <w:t>Повторение</w:t>
            </w:r>
            <w:proofErr w:type="spellEnd"/>
            <w:r w:rsidRPr="00D004BB">
              <w:rPr>
                <w:rFonts w:ascii="Times New Roman" w:hAnsi="Times New Roman" w:cs="Times New Roman"/>
                <w:color w:val="000000"/>
                <w:sz w:val="24"/>
                <w:szCs w:val="24"/>
              </w:rPr>
              <w:t xml:space="preserve">, </w:t>
            </w:r>
            <w:proofErr w:type="spellStart"/>
            <w:r w:rsidRPr="00D004BB">
              <w:rPr>
                <w:rFonts w:ascii="Times New Roman" w:hAnsi="Times New Roman" w:cs="Times New Roman"/>
                <w:color w:val="000000"/>
                <w:sz w:val="24"/>
                <w:szCs w:val="24"/>
              </w:rPr>
              <w:t>обобщение</w:t>
            </w:r>
            <w:proofErr w:type="spellEnd"/>
            <w:r w:rsidRPr="00D004BB">
              <w:rPr>
                <w:rFonts w:ascii="Times New Roman" w:hAnsi="Times New Roman" w:cs="Times New Roman"/>
                <w:color w:val="000000"/>
                <w:sz w:val="24"/>
                <w:szCs w:val="24"/>
              </w:rPr>
              <w:t xml:space="preserve">, </w:t>
            </w:r>
            <w:proofErr w:type="spellStart"/>
            <w:r w:rsidRPr="00D004BB">
              <w:rPr>
                <w:rFonts w:ascii="Times New Roman" w:hAnsi="Times New Roman" w:cs="Times New Roman"/>
                <w:color w:val="000000"/>
                <w:sz w:val="24"/>
                <w:szCs w:val="24"/>
              </w:rPr>
              <w:t>систематизация</w:t>
            </w:r>
            <w:proofErr w:type="spellEnd"/>
            <w:r w:rsidRPr="00D004BB">
              <w:rPr>
                <w:rFonts w:ascii="Times New Roman" w:hAnsi="Times New Roman" w:cs="Times New Roman"/>
                <w:color w:val="000000"/>
                <w:sz w:val="24"/>
                <w:szCs w:val="24"/>
              </w:rPr>
              <w:t xml:space="preserve"> </w:t>
            </w:r>
            <w:proofErr w:type="spellStart"/>
            <w:r w:rsidRPr="00D004BB">
              <w:rPr>
                <w:rFonts w:ascii="Times New Roman" w:hAnsi="Times New Roman" w:cs="Times New Roman"/>
                <w:color w:val="000000"/>
                <w:sz w:val="24"/>
                <w:szCs w:val="24"/>
              </w:rPr>
              <w:t>знаний</w:t>
            </w:r>
            <w:proofErr w:type="spellEnd"/>
          </w:p>
        </w:tc>
        <w:tc>
          <w:tcPr>
            <w:tcW w:w="1585"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sidRPr="00D004BB">
              <w:rPr>
                <w:rFonts w:ascii="Times New Roman" w:hAnsi="Times New Roman" w:cs="Times New Roman"/>
                <w:color w:val="000000"/>
                <w:sz w:val="24"/>
                <w:szCs w:val="24"/>
              </w:rPr>
              <w:t xml:space="preserve"> </w:t>
            </w:r>
            <w:r w:rsidRPr="00D004BB">
              <w:rPr>
                <w:rFonts w:ascii="Times New Roman" w:hAnsi="Times New Roman" w:cs="Times New Roman"/>
                <w:color w:val="000000"/>
                <w:sz w:val="24"/>
                <w:szCs w:val="24"/>
                <w:lang w:val="ru-RU"/>
              </w:rPr>
              <w:t>3</w:t>
            </w:r>
          </w:p>
        </w:tc>
        <w:tc>
          <w:tcPr>
            <w:tcW w:w="1841"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sidRPr="00D004B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D004BB"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 xml:space="preserve">Библиотека ЦОК </w:t>
            </w:r>
            <w:hyperlink r:id="rId11">
              <w:r w:rsidRPr="00D004BB">
                <w:rPr>
                  <w:rFonts w:ascii="Times New Roman" w:hAnsi="Times New Roman" w:cs="Times New Roman"/>
                  <w:color w:val="0000FF"/>
                  <w:sz w:val="24"/>
                  <w:szCs w:val="24"/>
                  <w:u w:val="single"/>
                </w:rPr>
                <w:t>https</w:t>
              </w:r>
              <w:r w:rsidRPr="00D004BB">
                <w:rPr>
                  <w:rFonts w:ascii="Times New Roman" w:hAnsi="Times New Roman" w:cs="Times New Roman"/>
                  <w:color w:val="0000FF"/>
                  <w:sz w:val="24"/>
                  <w:szCs w:val="24"/>
                  <w:u w:val="single"/>
                  <w:lang w:val="ru-RU"/>
                </w:rPr>
                <w:t>://</w:t>
              </w:r>
              <w:r w:rsidRPr="00D004BB">
                <w:rPr>
                  <w:rFonts w:ascii="Times New Roman" w:hAnsi="Times New Roman" w:cs="Times New Roman"/>
                  <w:color w:val="0000FF"/>
                  <w:sz w:val="24"/>
                  <w:szCs w:val="24"/>
                  <w:u w:val="single"/>
                </w:rPr>
                <w:t>m</w:t>
              </w:r>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edsoo</w:t>
              </w:r>
              <w:proofErr w:type="spellEnd"/>
              <w:r w:rsidRPr="00D004BB">
                <w:rPr>
                  <w:rFonts w:ascii="Times New Roman" w:hAnsi="Times New Roman" w:cs="Times New Roman"/>
                  <w:color w:val="0000FF"/>
                  <w:sz w:val="24"/>
                  <w:szCs w:val="24"/>
                  <w:u w:val="single"/>
                  <w:lang w:val="ru-RU"/>
                </w:rPr>
                <w:t>.</w:t>
              </w:r>
              <w:proofErr w:type="spellStart"/>
              <w:r w:rsidRPr="00D004BB">
                <w:rPr>
                  <w:rFonts w:ascii="Times New Roman" w:hAnsi="Times New Roman" w:cs="Times New Roman"/>
                  <w:color w:val="0000FF"/>
                  <w:sz w:val="24"/>
                  <w:szCs w:val="24"/>
                  <w:u w:val="single"/>
                </w:rPr>
                <w:t>ru</w:t>
              </w:r>
              <w:proofErr w:type="spellEnd"/>
              <w:r w:rsidRPr="00D004BB">
                <w:rPr>
                  <w:rFonts w:ascii="Times New Roman" w:hAnsi="Times New Roman" w:cs="Times New Roman"/>
                  <w:color w:val="0000FF"/>
                  <w:sz w:val="24"/>
                  <w:szCs w:val="24"/>
                  <w:u w:val="single"/>
                  <w:lang w:val="ru-RU"/>
                </w:rPr>
                <w:t>/7</w:t>
              </w:r>
              <w:r w:rsidRPr="00D004BB">
                <w:rPr>
                  <w:rFonts w:ascii="Times New Roman" w:hAnsi="Times New Roman" w:cs="Times New Roman"/>
                  <w:color w:val="0000FF"/>
                  <w:sz w:val="24"/>
                  <w:szCs w:val="24"/>
                  <w:u w:val="single"/>
                </w:rPr>
                <w:t>f</w:t>
              </w:r>
              <w:r w:rsidRPr="00D004BB">
                <w:rPr>
                  <w:rFonts w:ascii="Times New Roman" w:hAnsi="Times New Roman" w:cs="Times New Roman"/>
                  <w:color w:val="0000FF"/>
                  <w:sz w:val="24"/>
                  <w:szCs w:val="24"/>
                  <w:u w:val="single"/>
                  <w:lang w:val="ru-RU"/>
                </w:rPr>
                <w:t>41</w:t>
              </w:r>
              <w:r w:rsidRPr="00D004BB">
                <w:rPr>
                  <w:rFonts w:ascii="Times New Roman" w:hAnsi="Times New Roman" w:cs="Times New Roman"/>
                  <w:color w:val="0000FF"/>
                  <w:sz w:val="24"/>
                  <w:szCs w:val="24"/>
                  <w:u w:val="single"/>
                </w:rPr>
                <w:t>a</w:t>
              </w:r>
              <w:r w:rsidRPr="00D004BB">
                <w:rPr>
                  <w:rFonts w:ascii="Times New Roman" w:hAnsi="Times New Roman" w:cs="Times New Roman"/>
                  <w:color w:val="0000FF"/>
                  <w:sz w:val="24"/>
                  <w:szCs w:val="24"/>
                  <w:u w:val="single"/>
                  <w:lang w:val="ru-RU"/>
                </w:rPr>
                <w:t>12</w:t>
              </w:r>
              <w:r w:rsidRPr="00D004BB">
                <w:rPr>
                  <w:rFonts w:ascii="Times New Roman" w:hAnsi="Times New Roman" w:cs="Times New Roman"/>
                  <w:color w:val="0000FF"/>
                  <w:sz w:val="24"/>
                  <w:szCs w:val="24"/>
                  <w:u w:val="single"/>
                </w:rPr>
                <w:t>c</w:t>
              </w:r>
            </w:hyperlink>
          </w:p>
        </w:tc>
      </w:tr>
      <w:tr w:rsidR="00D004BB" w:rsidRPr="00D004BB" w:rsidTr="00932C5E">
        <w:trPr>
          <w:trHeight w:val="144"/>
          <w:tblCellSpacing w:w="20" w:type="nil"/>
        </w:trPr>
        <w:tc>
          <w:tcPr>
            <w:tcW w:w="0" w:type="auto"/>
            <w:gridSpan w:val="2"/>
            <w:tcMar>
              <w:top w:w="50" w:type="dxa"/>
              <w:left w:w="100" w:type="dxa"/>
            </w:tcMar>
            <w:vAlign w:val="center"/>
          </w:tcPr>
          <w:p w:rsidR="00D004BB" w:rsidRPr="00D004BB" w:rsidRDefault="00D004BB">
            <w:pPr>
              <w:spacing w:after="0"/>
              <w:ind w:left="135"/>
              <w:rPr>
                <w:rFonts w:ascii="Times New Roman" w:hAnsi="Times New Roman" w:cs="Times New Roman"/>
                <w:sz w:val="24"/>
                <w:szCs w:val="24"/>
                <w:lang w:val="ru-RU"/>
              </w:rPr>
            </w:pPr>
            <w:r w:rsidRPr="00D004BB">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lang w:val="ru-RU"/>
              </w:rPr>
              <w:t xml:space="preserve"> </w:t>
            </w:r>
            <w:r w:rsidRPr="00D004BB">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rPr>
            </w:pPr>
            <w:r w:rsidRPr="00D004BB">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D004BB" w:rsidRPr="00D004BB" w:rsidRDefault="00D004BB">
            <w:pPr>
              <w:spacing w:after="0"/>
              <w:ind w:left="135"/>
              <w:jc w:val="center"/>
              <w:rPr>
                <w:rFonts w:ascii="Times New Roman" w:hAnsi="Times New Roman" w:cs="Times New Roman"/>
                <w:sz w:val="24"/>
                <w:szCs w:val="24"/>
                <w:lang w:val="ru-RU"/>
              </w:rPr>
            </w:pPr>
            <w:r w:rsidRPr="00D004BB">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2812" w:type="dxa"/>
            <w:tcMar>
              <w:top w:w="50" w:type="dxa"/>
              <w:left w:w="100" w:type="dxa"/>
            </w:tcMar>
            <w:vAlign w:val="center"/>
          </w:tcPr>
          <w:p w:rsidR="00D004BB" w:rsidRPr="00D004BB" w:rsidRDefault="00D004BB">
            <w:pPr>
              <w:rPr>
                <w:rFonts w:ascii="Times New Roman" w:hAnsi="Times New Roman" w:cs="Times New Roman"/>
                <w:sz w:val="24"/>
                <w:szCs w:val="24"/>
              </w:rPr>
            </w:pPr>
          </w:p>
        </w:tc>
      </w:tr>
    </w:tbl>
    <w:p w:rsidR="00926FBC" w:rsidRDefault="00926FBC">
      <w:pPr>
        <w:sectPr w:rsidR="00926FBC">
          <w:pgSz w:w="16383" w:h="11906" w:orient="landscape"/>
          <w:pgMar w:top="1134" w:right="850" w:bottom="1134" w:left="1701" w:header="720" w:footer="720" w:gutter="0"/>
          <w:cols w:space="720"/>
        </w:sectPr>
      </w:pPr>
    </w:p>
    <w:p w:rsidR="00926FBC" w:rsidRDefault="00D931D7" w:rsidP="001A6C43">
      <w:pPr>
        <w:spacing w:after="0"/>
        <w:ind w:left="120"/>
        <w:jc w:val="center"/>
      </w:pPr>
      <w:bookmarkStart w:id="7" w:name="block-29439597"/>
      <w:bookmarkEnd w:id="6"/>
      <w:r>
        <w:rPr>
          <w:rFonts w:ascii="Times New Roman" w:hAnsi="Times New Roman"/>
          <w:b/>
          <w:color w:val="000000"/>
          <w:sz w:val="28"/>
        </w:rPr>
        <w:lastRenderedPageBreak/>
        <w:t>ПОУРОЧНОЕ ПЛАНИРОВАНИЕ</w:t>
      </w:r>
    </w:p>
    <w:p w:rsidR="00926FBC" w:rsidRDefault="00926FBC">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3840"/>
        <w:gridCol w:w="947"/>
        <w:gridCol w:w="1841"/>
        <w:gridCol w:w="1912"/>
        <w:gridCol w:w="1347"/>
        <w:gridCol w:w="3090"/>
      </w:tblGrid>
      <w:tr w:rsidR="009D4C6E" w:rsidRPr="00A71410" w:rsidTr="00335134">
        <w:trPr>
          <w:trHeight w:val="144"/>
          <w:tblCellSpacing w:w="20" w:type="nil"/>
        </w:trPr>
        <w:tc>
          <w:tcPr>
            <w:tcW w:w="1063" w:type="dxa"/>
            <w:vMerge w:val="restart"/>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r w:rsidRPr="00A71410">
              <w:rPr>
                <w:rFonts w:ascii="Times New Roman" w:hAnsi="Times New Roman" w:cs="Times New Roman"/>
                <w:b/>
                <w:color w:val="000000"/>
                <w:sz w:val="24"/>
                <w:szCs w:val="24"/>
              </w:rPr>
              <w:t xml:space="preserve">№ п/п </w:t>
            </w:r>
          </w:p>
          <w:p w:rsidR="00926FBC" w:rsidRPr="00A71410" w:rsidRDefault="00926FBC">
            <w:pPr>
              <w:spacing w:after="0"/>
              <w:ind w:left="135"/>
              <w:rPr>
                <w:rFonts w:ascii="Times New Roman" w:hAnsi="Times New Roman" w:cs="Times New Roman"/>
                <w:sz w:val="24"/>
                <w:szCs w:val="24"/>
              </w:rPr>
            </w:pPr>
          </w:p>
        </w:tc>
        <w:tc>
          <w:tcPr>
            <w:tcW w:w="3839" w:type="dxa"/>
            <w:vMerge w:val="restart"/>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Тема</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урока</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26FBC" w:rsidRPr="00A71410" w:rsidRDefault="00D931D7">
            <w:pPr>
              <w:spacing w:after="0"/>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Количество</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Дата</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изучения</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Электронные</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цифровые</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образовательные</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ресурсы</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r>
      <w:tr w:rsidR="009D4C6E" w:rsidRPr="00A71410" w:rsidTr="00335134">
        <w:trPr>
          <w:trHeight w:val="144"/>
          <w:tblCellSpacing w:w="20" w:type="nil"/>
        </w:trPr>
        <w:tc>
          <w:tcPr>
            <w:tcW w:w="0" w:type="auto"/>
            <w:vMerge/>
            <w:tcBorders>
              <w:top w:val="nil"/>
            </w:tcBorders>
            <w:tcMar>
              <w:top w:w="50" w:type="dxa"/>
              <w:left w:w="100" w:type="dxa"/>
            </w:tcMar>
          </w:tcPr>
          <w:p w:rsidR="00926FBC" w:rsidRPr="00A71410" w:rsidRDefault="00926FBC">
            <w:pPr>
              <w:rPr>
                <w:rFonts w:ascii="Times New Roman" w:hAnsi="Times New Roman" w:cs="Times New Roman"/>
                <w:sz w:val="24"/>
                <w:szCs w:val="24"/>
              </w:rPr>
            </w:pPr>
          </w:p>
        </w:tc>
        <w:tc>
          <w:tcPr>
            <w:tcW w:w="0" w:type="auto"/>
            <w:vMerge/>
            <w:tcBorders>
              <w:top w:val="nil"/>
            </w:tcBorders>
            <w:tcMar>
              <w:top w:w="50" w:type="dxa"/>
              <w:left w:w="100" w:type="dxa"/>
            </w:tcMar>
          </w:tcPr>
          <w:p w:rsidR="00926FBC" w:rsidRPr="00A71410" w:rsidRDefault="00926FBC">
            <w:pPr>
              <w:rPr>
                <w:rFonts w:ascii="Times New Roman" w:hAnsi="Times New Roman" w:cs="Times New Roman"/>
                <w:sz w:val="24"/>
                <w:szCs w:val="24"/>
              </w:rPr>
            </w:pPr>
          </w:p>
        </w:tc>
        <w:tc>
          <w:tcPr>
            <w:tcW w:w="947" w:type="dxa"/>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Всего</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c>
          <w:tcPr>
            <w:tcW w:w="1841" w:type="dxa"/>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Контрольные</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работы</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c>
          <w:tcPr>
            <w:tcW w:w="1913" w:type="dxa"/>
            <w:tcMar>
              <w:top w:w="50" w:type="dxa"/>
              <w:left w:w="100" w:type="dxa"/>
            </w:tcMar>
            <w:vAlign w:val="center"/>
          </w:tcPr>
          <w:p w:rsidR="00926FBC" w:rsidRPr="00A71410" w:rsidRDefault="00D931D7">
            <w:pPr>
              <w:spacing w:after="0"/>
              <w:ind w:left="135"/>
              <w:rPr>
                <w:rFonts w:ascii="Times New Roman" w:hAnsi="Times New Roman" w:cs="Times New Roman"/>
                <w:sz w:val="24"/>
                <w:szCs w:val="24"/>
              </w:rPr>
            </w:pPr>
            <w:proofErr w:type="spellStart"/>
            <w:r w:rsidRPr="00A71410">
              <w:rPr>
                <w:rFonts w:ascii="Times New Roman" w:hAnsi="Times New Roman" w:cs="Times New Roman"/>
                <w:b/>
                <w:color w:val="000000"/>
                <w:sz w:val="24"/>
                <w:szCs w:val="24"/>
              </w:rPr>
              <w:t>Практические</w:t>
            </w:r>
            <w:proofErr w:type="spellEnd"/>
            <w:r w:rsidRPr="00A71410">
              <w:rPr>
                <w:rFonts w:ascii="Times New Roman" w:hAnsi="Times New Roman" w:cs="Times New Roman"/>
                <w:b/>
                <w:color w:val="000000"/>
                <w:sz w:val="24"/>
                <w:szCs w:val="24"/>
              </w:rPr>
              <w:t xml:space="preserve"> </w:t>
            </w:r>
            <w:proofErr w:type="spellStart"/>
            <w:r w:rsidRPr="00A71410">
              <w:rPr>
                <w:rFonts w:ascii="Times New Roman" w:hAnsi="Times New Roman" w:cs="Times New Roman"/>
                <w:b/>
                <w:color w:val="000000"/>
                <w:sz w:val="24"/>
                <w:szCs w:val="24"/>
              </w:rPr>
              <w:t>работы</w:t>
            </w:r>
            <w:proofErr w:type="spellEnd"/>
            <w:r w:rsidRPr="00A71410">
              <w:rPr>
                <w:rFonts w:ascii="Times New Roman" w:hAnsi="Times New Roman" w:cs="Times New Roman"/>
                <w:b/>
                <w:color w:val="000000"/>
                <w:sz w:val="24"/>
                <w:szCs w:val="24"/>
              </w:rPr>
              <w:t xml:space="preserve"> </w:t>
            </w:r>
          </w:p>
          <w:p w:rsidR="00926FBC" w:rsidRPr="00A71410" w:rsidRDefault="00926FB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26FBC" w:rsidRPr="00A71410" w:rsidRDefault="00926FBC">
            <w:pPr>
              <w:rPr>
                <w:rFonts w:ascii="Times New Roman" w:hAnsi="Times New Roman" w:cs="Times New Roman"/>
                <w:sz w:val="24"/>
                <w:szCs w:val="24"/>
              </w:rPr>
            </w:pPr>
          </w:p>
        </w:tc>
        <w:tc>
          <w:tcPr>
            <w:tcW w:w="0" w:type="auto"/>
            <w:vMerge/>
            <w:tcBorders>
              <w:top w:val="nil"/>
            </w:tcBorders>
            <w:tcMar>
              <w:top w:w="50" w:type="dxa"/>
              <w:left w:w="100" w:type="dxa"/>
            </w:tcMar>
          </w:tcPr>
          <w:p w:rsidR="00926FBC" w:rsidRPr="00A71410" w:rsidRDefault="00926FBC">
            <w:pPr>
              <w:rPr>
                <w:rFonts w:ascii="Times New Roman" w:hAnsi="Times New Roman" w:cs="Times New Roman"/>
                <w:sz w:val="24"/>
                <w:szCs w:val="24"/>
              </w:rPr>
            </w:pPr>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1</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Повторение по теме «Четырехугольники. Многоугольники. Площадь многоугольников»</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05.09</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2</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Повторение «Подобие треугольников. Решение прямоугольных треугольников»</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07.09</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3</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Входная контрольная работа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sz w:val="24"/>
                <w:szCs w:val="24"/>
                <w:lang w:val="ru-RU"/>
              </w:rPr>
              <w:t>1</w:t>
            </w: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12.09</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color w:val="000000"/>
                <w:sz w:val="24"/>
                <w:szCs w:val="24"/>
                <w:lang w:val="ru-RU"/>
              </w:rPr>
            </w:pPr>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4</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Анализ контрольной работы. Определение тригонометрических функций углов от 0° до 180°</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14.09</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2">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1424</w:t>
              </w:r>
              <w:proofErr w:type="spellStart"/>
              <w:r w:rsidRPr="00A71410">
                <w:rPr>
                  <w:rFonts w:ascii="Times New Roman" w:hAnsi="Times New Roman" w:cs="Times New Roman"/>
                  <w:color w:val="0000FF"/>
                  <w:sz w:val="24"/>
                  <w:szCs w:val="24"/>
                  <w:u w:val="single"/>
                </w:rPr>
                <w:t>bc</w:t>
              </w:r>
              <w:proofErr w:type="spellEnd"/>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5</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Формулы</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приведения</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19.09</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3">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14336</w:t>
              </w:r>
              <w:r w:rsidRPr="00A71410">
                <w:rPr>
                  <w:rFonts w:ascii="Times New Roman" w:hAnsi="Times New Roman" w:cs="Times New Roman"/>
                  <w:color w:val="0000FF"/>
                  <w:sz w:val="24"/>
                  <w:szCs w:val="24"/>
                  <w:u w:val="single"/>
                </w:rPr>
                <w:t>c</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pPr>
              <w:spacing w:after="0"/>
              <w:rPr>
                <w:rFonts w:ascii="Times New Roman" w:hAnsi="Times New Roman" w:cs="Times New Roman"/>
                <w:sz w:val="24"/>
                <w:szCs w:val="24"/>
              </w:rPr>
            </w:pPr>
            <w:r w:rsidRPr="00A71410">
              <w:rPr>
                <w:rFonts w:ascii="Times New Roman" w:hAnsi="Times New Roman" w:cs="Times New Roman"/>
                <w:color w:val="000000"/>
                <w:sz w:val="24"/>
                <w:szCs w:val="24"/>
              </w:rPr>
              <w:t>6</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косинусов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21.09</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4">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d</w:t>
              </w:r>
              <w:r w:rsidRPr="00A71410">
                <w:rPr>
                  <w:rFonts w:ascii="Times New Roman" w:hAnsi="Times New Roman" w:cs="Times New Roman"/>
                  <w:color w:val="0000FF"/>
                  <w:sz w:val="24"/>
                  <w:szCs w:val="24"/>
                  <w:u w:val="single"/>
                  <w:lang w:val="ru-RU"/>
                </w:rPr>
                <w:t>5</w:t>
              </w:r>
              <w:r w:rsidRPr="00A71410">
                <w:rPr>
                  <w:rFonts w:ascii="Times New Roman" w:hAnsi="Times New Roman" w:cs="Times New Roman"/>
                  <w:color w:val="0000FF"/>
                  <w:sz w:val="24"/>
                  <w:szCs w:val="24"/>
                  <w:u w:val="single"/>
                </w:rPr>
                <w:t>e</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7</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косинусов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26.09</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5">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d</w:t>
              </w:r>
              <w:r w:rsidRPr="00A71410">
                <w:rPr>
                  <w:rFonts w:ascii="Times New Roman" w:hAnsi="Times New Roman" w:cs="Times New Roman"/>
                  <w:color w:val="0000FF"/>
                  <w:sz w:val="24"/>
                  <w:szCs w:val="24"/>
                  <w:u w:val="single"/>
                  <w:lang w:val="ru-RU"/>
                </w:rPr>
                <w:t>5</w:t>
              </w:r>
              <w:r w:rsidRPr="00A71410">
                <w:rPr>
                  <w:rFonts w:ascii="Times New Roman" w:hAnsi="Times New Roman" w:cs="Times New Roman"/>
                  <w:color w:val="0000FF"/>
                  <w:sz w:val="24"/>
                  <w:szCs w:val="24"/>
                  <w:u w:val="single"/>
                </w:rPr>
                <w:t>e</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8</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косинусов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28.09</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 xml:space="preserve">Библиотека ЦОК </w:t>
            </w:r>
            <w:hyperlink r:id="rId16">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d</w:t>
              </w:r>
              <w:r w:rsidRPr="00A71410">
                <w:rPr>
                  <w:rFonts w:ascii="Times New Roman" w:hAnsi="Times New Roman" w:cs="Times New Roman"/>
                  <w:color w:val="0000FF"/>
                  <w:sz w:val="24"/>
                  <w:szCs w:val="24"/>
                  <w:u w:val="single"/>
                  <w:lang w:val="ru-RU"/>
                </w:rPr>
                <w:t>5</w:t>
              </w:r>
              <w:r w:rsidRPr="00A71410">
                <w:rPr>
                  <w:rFonts w:ascii="Times New Roman" w:hAnsi="Times New Roman" w:cs="Times New Roman"/>
                  <w:color w:val="0000FF"/>
                  <w:sz w:val="24"/>
                  <w:szCs w:val="24"/>
                  <w:u w:val="single"/>
                </w:rPr>
                <w:t>e</w:t>
              </w:r>
            </w:hyperlink>
          </w:p>
        </w:tc>
      </w:tr>
      <w:tr w:rsidR="00A71410" w:rsidRPr="00F61B1E" w:rsidTr="00335134">
        <w:trPr>
          <w:trHeight w:val="429"/>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9</w:t>
            </w:r>
          </w:p>
        </w:tc>
        <w:tc>
          <w:tcPr>
            <w:tcW w:w="3839" w:type="dxa"/>
            <w:tcMar>
              <w:top w:w="50" w:type="dxa"/>
              <w:left w:w="100" w:type="dxa"/>
            </w:tcMar>
            <w:vAlign w:val="center"/>
          </w:tcPr>
          <w:p w:rsidR="006D50FD" w:rsidRPr="00A71410" w:rsidRDefault="006D50FD" w:rsidP="003D0A33">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3.10</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7">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e</w:t>
              </w:r>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lastRenderedPageBreak/>
              <w:t>10</w:t>
            </w:r>
          </w:p>
        </w:tc>
        <w:tc>
          <w:tcPr>
            <w:tcW w:w="3839" w:type="dxa"/>
            <w:tcMar>
              <w:top w:w="50" w:type="dxa"/>
              <w:left w:w="100" w:type="dxa"/>
            </w:tcMar>
            <w:vAlign w:val="center"/>
          </w:tcPr>
          <w:p w:rsidR="006D50FD" w:rsidRPr="00A71410" w:rsidRDefault="006D50FD" w:rsidP="003D0A33">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5.10</w:t>
            </w:r>
          </w:p>
        </w:tc>
        <w:tc>
          <w:tcPr>
            <w:tcW w:w="3090" w:type="dxa"/>
            <w:tcMar>
              <w:top w:w="50" w:type="dxa"/>
              <w:left w:w="100" w:type="dxa"/>
            </w:tcMar>
            <w:vAlign w:val="center"/>
          </w:tcPr>
          <w:p w:rsidR="006D50FD" w:rsidRPr="00A71410" w:rsidRDefault="006D50FD" w:rsidP="00B4179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8">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1430</w:t>
              </w:r>
              <w:r w:rsidRPr="00A71410">
                <w:rPr>
                  <w:rFonts w:ascii="Times New Roman" w:hAnsi="Times New Roman" w:cs="Times New Roman"/>
                  <w:color w:val="0000FF"/>
                  <w:sz w:val="24"/>
                  <w:szCs w:val="24"/>
                  <w:u w:val="single"/>
                </w:rPr>
                <w:t>b</w:t>
              </w:r>
              <w:r w:rsidRPr="00A71410">
                <w:rPr>
                  <w:rFonts w:ascii="Times New Roman" w:hAnsi="Times New Roman" w:cs="Times New Roman"/>
                  <w:color w:val="0000FF"/>
                  <w:sz w:val="24"/>
                  <w:szCs w:val="24"/>
                  <w:u w:val="single"/>
                  <w:lang w:val="ru-RU"/>
                </w:rPr>
                <w:t>0</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11</w:t>
            </w:r>
          </w:p>
        </w:tc>
        <w:tc>
          <w:tcPr>
            <w:tcW w:w="3839" w:type="dxa"/>
            <w:tcMar>
              <w:top w:w="50" w:type="dxa"/>
              <w:left w:w="100" w:type="dxa"/>
            </w:tcMar>
            <w:vAlign w:val="center"/>
          </w:tcPr>
          <w:p w:rsidR="006D50FD" w:rsidRPr="00A71410" w:rsidRDefault="006D50FD" w:rsidP="003D0A33">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Теорема</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синусов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10.10</w:t>
            </w:r>
          </w:p>
        </w:tc>
        <w:tc>
          <w:tcPr>
            <w:tcW w:w="3090" w:type="dxa"/>
            <w:tcMar>
              <w:top w:w="50" w:type="dxa"/>
              <w:left w:w="100" w:type="dxa"/>
            </w:tcMar>
            <w:vAlign w:val="center"/>
          </w:tcPr>
          <w:p w:rsidR="006D50FD" w:rsidRPr="00A71410" w:rsidRDefault="006D50FD" w:rsidP="005C65BA">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19">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ac</w:t>
              </w:r>
              <w:r w:rsidRPr="00A71410">
                <w:rPr>
                  <w:rFonts w:ascii="Times New Roman" w:hAnsi="Times New Roman" w:cs="Times New Roman"/>
                  <w:color w:val="0000FF"/>
                  <w:sz w:val="24"/>
                  <w:szCs w:val="24"/>
                  <w:u w:val="single"/>
                  <w:lang w:val="ru-RU"/>
                </w:rPr>
                <w:t>0</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12</w:t>
            </w:r>
          </w:p>
        </w:tc>
        <w:tc>
          <w:tcPr>
            <w:tcW w:w="3839" w:type="dxa"/>
            <w:tcMar>
              <w:top w:w="50" w:type="dxa"/>
              <w:left w:w="100" w:type="dxa"/>
            </w:tcMar>
            <w:vAlign w:val="center"/>
          </w:tcPr>
          <w:p w:rsidR="006D50FD" w:rsidRPr="00A71410" w:rsidRDefault="006D50FD" w:rsidP="003D0A33">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Решение</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треугольников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12.10</w:t>
            </w:r>
          </w:p>
        </w:tc>
        <w:tc>
          <w:tcPr>
            <w:tcW w:w="3090" w:type="dxa"/>
            <w:tcMar>
              <w:top w:w="50" w:type="dxa"/>
              <w:left w:w="100" w:type="dxa"/>
            </w:tcMar>
            <w:vAlign w:val="center"/>
          </w:tcPr>
          <w:p w:rsidR="006D50FD" w:rsidRPr="00A71410" w:rsidRDefault="006D50FD" w:rsidP="005C65BA">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0">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ac</w:t>
              </w:r>
              <w:r w:rsidRPr="00A71410">
                <w:rPr>
                  <w:rFonts w:ascii="Times New Roman" w:hAnsi="Times New Roman" w:cs="Times New Roman"/>
                  <w:color w:val="0000FF"/>
                  <w:sz w:val="24"/>
                  <w:szCs w:val="24"/>
                  <w:u w:val="single"/>
                  <w:lang w:val="ru-RU"/>
                </w:rPr>
                <w:t>0</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13</w:t>
            </w:r>
          </w:p>
        </w:tc>
        <w:tc>
          <w:tcPr>
            <w:tcW w:w="3839" w:type="dxa"/>
            <w:tcMar>
              <w:top w:w="50" w:type="dxa"/>
              <w:left w:w="100" w:type="dxa"/>
            </w:tcMar>
            <w:vAlign w:val="center"/>
          </w:tcPr>
          <w:p w:rsidR="006D50FD" w:rsidRPr="00A71410" w:rsidRDefault="006D50FD" w:rsidP="003D0A33">
            <w:pPr>
              <w:spacing w:after="0"/>
              <w:ind w:left="135"/>
              <w:rPr>
                <w:rFonts w:ascii="Times New Roman" w:hAnsi="Times New Roman" w:cs="Times New Roman"/>
                <w:sz w:val="24"/>
                <w:szCs w:val="24"/>
              </w:rPr>
            </w:pPr>
            <w:proofErr w:type="spellStart"/>
            <w:r w:rsidRPr="00A71410">
              <w:rPr>
                <w:rFonts w:ascii="Times New Roman" w:hAnsi="Times New Roman" w:cs="Times New Roman"/>
                <w:color w:val="000000"/>
                <w:sz w:val="24"/>
                <w:szCs w:val="24"/>
              </w:rPr>
              <w:t>Решение</w:t>
            </w:r>
            <w:proofErr w:type="spellEnd"/>
            <w:r w:rsidRPr="00A71410">
              <w:rPr>
                <w:rFonts w:ascii="Times New Roman" w:hAnsi="Times New Roman" w:cs="Times New Roman"/>
                <w:color w:val="000000"/>
                <w:sz w:val="24"/>
                <w:szCs w:val="24"/>
              </w:rPr>
              <w:t xml:space="preserve"> </w:t>
            </w:r>
            <w:proofErr w:type="spellStart"/>
            <w:r w:rsidRPr="00A71410">
              <w:rPr>
                <w:rFonts w:ascii="Times New Roman" w:hAnsi="Times New Roman" w:cs="Times New Roman"/>
                <w:color w:val="000000"/>
                <w:sz w:val="24"/>
                <w:szCs w:val="24"/>
              </w:rPr>
              <w:t>треугольников</w:t>
            </w:r>
            <w:proofErr w:type="spellEnd"/>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17.10</w:t>
            </w:r>
          </w:p>
        </w:tc>
        <w:tc>
          <w:tcPr>
            <w:tcW w:w="3090" w:type="dxa"/>
            <w:tcMar>
              <w:top w:w="50" w:type="dxa"/>
              <w:left w:w="100" w:type="dxa"/>
            </w:tcMar>
            <w:vAlign w:val="center"/>
          </w:tcPr>
          <w:p w:rsidR="006D50FD" w:rsidRPr="00A71410" w:rsidRDefault="006D50FD" w:rsidP="0000431E">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1">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ac</w:t>
              </w:r>
              <w:r w:rsidRPr="00A71410">
                <w:rPr>
                  <w:rFonts w:ascii="Times New Roman" w:hAnsi="Times New Roman" w:cs="Times New Roman"/>
                  <w:color w:val="0000FF"/>
                  <w:sz w:val="24"/>
                  <w:szCs w:val="24"/>
                  <w:u w:val="single"/>
                  <w:lang w:val="ru-RU"/>
                </w:rPr>
                <w:t>0</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14</w:t>
            </w:r>
          </w:p>
        </w:tc>
        <w:tc>
          <w:tcPr>
            <w:tcW w:w="3839"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Решение треугольников. Повторение и систематизация учебного материала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19.10</w:t>
            </w:r>
          </w:p>
        </w:tc>
        <w:tc>
          <w:tcPr>
            <w:tcW w:w="3090" w:type="dxa"/>
            <w:tcMar>
              <w:top w:w="50" w:type="dxa"/>
              <w:left w:w="100" w:type="dxa"/>
            </w:tcMar>
            <w:vAlign w:val="center"/>
          </w:tcPr>
          <w:p w:rsidR="006D50FD" w:rsidRPr="00A71410" w:rsidRDefault="006D50FD" w:rsidP="0000431E">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2">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ac</w:t>
              </w:r>
              <w:r w:rsidRPr="00A71410">
                <w:rPr>
                  <w:rFonts w:ascii="Times New Roman" w:hAnsi="Times New Roman" w:cs="Times New Roman"/>
                  <w:color w:val="0000FF"/>
                  <w:sz w:val="24"/>
                  <w:szCs w:val="24"/>
                  <w:u w:val="single"/>
                  <w:lang w:val="ru-RU"/>
                </w:rPr>
                <w:t>0</w:t>
              </w:r>
            </w:hyperlink>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15</w:t>
            </w:r>
          </w:p>
        </w:tc>
        <w:tc>
          <w:tcPr>
            <w:tcW w:w="3839" w:type="dxa"/>
            <w:tcMar>
              <w:top w:w="50" w:type="dxa"/>
              <w:left w:w="100" w:type="dxa"/>
            </w:tcMar>
            <w:vAlign w:val="center"/>
          </w:tcPr>
          <w:p w:rsidR="006D50FD" w:rsidRPr="00A71410" w:rsidRDefault="006D50FD" w:rsidP="0022392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 xml:space="preserve"> Контрольная работа №2 «Решение треугольников»</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sz w:val="24"/>
                <w:szCs w:val="24"/>
                <w:lang w:val="ru-RU"/>
              </w:rPr>
              <w:t>1</w:t>
            </w: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24.10</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16</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Анализ контрольной работы. Формула для нахождения площади треугольника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26.10</w:t>
            </w:r>
          </w:p>
        </w:tc>
        <w:tc>
          <w:tcPr>
            <w:tcW w:w="3090" w:type="dxa"/>
            <w:tcMar>
              <w:top w:w="50" w:type="dxa"/>
              <w:left w:w="100" w:type="dxa"/>
            </w:tcMar>
            <w:vAlign w:val="center"/>
          </w:tcPr>
          <w:p w:rsidR="006D50FD" w:rsidRPr="00A71410" w:rsidRDefault="006D50FD" w:rsidP="00294F1D">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3">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142</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3</w:t>
              </w:r>
              <w:r w:rsidRPr="00A71410">
                <w:rPr>
                  <w:rFonts w:ascii="Times New Roman" w:hAnsi="Times New Roman" w:cs="Times New Roman"/>
                  <w:color w:val="0000FF"/>
                  <w:sz w:val="24"/>
                  <w:szCs w:val="24"/>
                  <w:u w:val="single"/>
                </w:rPr>
                <w:t>c</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17</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Формула для нахождения площади треугольника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07.11</w:t>
            </w:r>
          </w:p>
        </w:tc>
        <w:tc>
          <w:tcPr>
            <w:tcW w:w="3090" w:type="dxa"/>
            <w:tcMar>
              <w:top w:w="50" w:type="dxa"/>
              <w:left w:w="100" w:type="dxa"/>
            </w:tcMar>
            <w:vAlign w:val="center"/>
          </w:tcPr>
          <w:p w:rsidR="006D50FD" w:rsidRPr="00A71410" w:rsidRDefault="006D50FD" w:rsidP="009B1F1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4">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14392</w:t>
              </w:r>
              <w:r w:rsidRPr="00A71410">
                <w:rPr>
                  <w:rFonts w:ascii="Times New Roman" w:hAnsi="Times New Roman" w:cs="Times New Roman"/>
                  <w:color w:val="0000FF"/>
                  <w:sz w:val="24"/>
                  <w:szCs w:val="24"/>
                  <w:u w:val="single"/>
                </w:rPr>
                <w:t>a</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18</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Формула для нахождения площади треугольника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09.11</w:t>
            </w:r>
          </w:p>
        </w:tc>
        <w:tc>
          <w:tcPr>
            <w:tcW w:w="3090" w:type="dxa"/>
            <w:tcMar>
              <w:top w:w="50" w:type="dxa"/>
              <w:left w:w="100" w:type="dxa"/>
            </w:tcMar>
            <w:vAlign w:val="center"/>
          </w:tcPr>
          <w:p w:rsidR="006D50FD" w:rsidRPr="00A71410" w:rsidRDefault="006D50FD" w:rsidP="009B1F1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5">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w:t>
              </w:r>
              <w:proofErr w:type="spellStart"/>
              <w:r w:rsidRPr="00A71410">
                <w:rPr>
                  <w:rFonts w:ascii="Times New Roman" w:hAnsi="Times New Roman" w:cs="Times New Roman"/>
                  <w:color w:val="0000FF"/>
                  <w:sz w:val="24"/>
                  <w:szCs w:val="24"/>
                  <w:u w:val="single"/>
                </w:rPr>
                <w:t>ab</w:t>
              </w:r>
              <w:proofErr w:type="spellEnd"/>
              <w:r w:rsidRPr="00A71410">
                <w:rPr>
                  <w:rFonts w:ascii="Times New Roman" w:hAnsi="Times New Roman" w:cs="Times New Roman"/>
                  <w:color w:val="0000FF"/>
                  <w:sz w:val="24"/>
                  <w:szCs w:val="24"/>
                  <w:u w:val="single"/>
                  <w:lang w:val="ru-RU"/>
                </w:rPr>
                <w:t>0</w:t>
              </w:r>
            </w:hyperlink>
          </w:p>
        </w:tc>
      </w:tr>
      <w:tr w:rsidR="00A71410" w:rsidRPr="00F61B1E"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19</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Формулы нахождения площади треугольника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14.11</w:t>
            </w:r>
          </w:p>
        </w:tc>
        <w:tc>
          <w:tcPr>
            <w:tcW w:w="3090" w:type="dxa"/>
            <w:tcMar>
              <w:top w:w="50" w:type="dxa"/>
              <w:left w:w="100" w:type="dxa"/>
            </w:tcMar>
            <w:vAlign w:val="center"/>
          </w:tcPr>
          <w:p w:rsidR="006D50FD" w:rsidRPr="00A71410" w:rsidRDefault="006D50FD" w:rsidP="009B1F12">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6">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w:t>
              </w:r>
              <w:r w:rsidRPr="00A71410">
                <w:rPr>
                  <w:rFonts w:ascii="Times New Roman" w:hAnsi="Times New Roman" w:cs="Times New Roman"/>
                  <w:color w:val="0000FF"/>
                  <w:sz w:val="24"/>
                  <w:szCs w:val="24"/>
                  <w:u w:val="single"/>
                </w:rPr>
                <w:t>de</w:t>
              </w:r>
              <w:r w:rsidRPr="00A71410">
                <w:rPr>
                  <w:rFonts w:ascii="Times New Roman" w:hAnsi="Times New Roman" w:cs="Times New Roman"/>
                  <w:color w:val="0000FF"/>
                  <w:sz w:val="24"/>
                  <w:szCs w:val="24"/>
                  <w:u w:val="single"/>
                  <w:lang w:val="ru-RU"/>
                </w:rPr>
                <w:t>4</w:t>
              </w:r>
            </w:hyperlink>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20</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Правильные многоугольники и их свойства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rsidP="009F4F2B">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w:t>
            </w: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16.11</w:t>
            </w:r>
          </w:p>
        </w:tc>
        <w:tc>
          <w:tcPr>
            <w:tcW w:w="3090" w:type="dxa"/>
            <w:tcMar>
              <w:top w:w="50" w:type="dxa"/>
              <w:left w:w="100" w:type="dxa"/>
            </w:tcMar>
            <w:vAlign w:val="center"/>
          </w:tcPr>
          <w:p w:rsidR="006D50FD" w:rsidRPr="00A71410" w:rsidRDefault="006D50FD" w:rsidP="00294F1D">
            <w:pPr>
              <w:spacing w:after="0"/>
              <w:ind w:left="135"/>
              <w:rPr>
                <w:rFonts w:ascii="Times New Roman" w:hAnsi="Times New Roman" w:cs="Times New Roman"/>
                <w:sz w:val="24"/>
                <w:szCs w:val="24"/>
                <w:lang w:val="ru-RU"/>
              </w:rPr>
            </w:pPr>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21</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Правильные многоугольники и их свойства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21.11</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p>
        </w:tc>
      </w:tr>
      <w:tr w:rsidR="00A71410" w:rsidRPr="00A71410" w:rsidTr="00335134">
        <w:trPr>
          <w:trHeight w:val="144"/>
          <w:tblCellSpacing w:w="20" w:type="nil"/>
        </w:trPr>
        <w:tc>
          <w:tcPr>
            <w:tcW w:w="1063" w:type="dxa"/>
            <w:tcMar>
              <w:top w:w="50" w:type="dxa"/>
              <w:left w:w="100" w:type="dxa"/>
            </w:tcMar>
            <w:vAlign w:val="center"/>
          </w:tcPr>
          <w:p w:rsidR="006D50FD" w:rsidRPr="00A71410" w:rsidRDefault="006D50FD" w:rsidP="00F01267">
            <w:pPr>
              <w:spacing w:after="0"/>
              <w:rPr>
                <w:rFonts w:ascii="Times New Roman" w:hAnsi="Times New Roman" w:cs="Times New Roman"/>
                <w:sz w:val="24"/>
                <w:szCs w:val="24"/>
              </w:rPr>
            </w:pPr>
            <w:r w:rsidRPr="00A71410">
              <w:rPr>
                <w:rFonts w:ascii="Times New Roman" w:hAnsi="Times New Roman" w:cs="Times New Roman"/>
                <w:color w:val="000000"/>
                <w:sz w:val="24"/>
                <w:szCs w:val="24"/>
              </w:rPr>
              <w:t>22</w:t>
            </w:r>
          </w:p>
        </w:tc>
        <w:tc>
          <w:tcPr>
            <w:tcW w:w="3839"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Правильные многоугольники и их свойства</w:t>
            </w:r>
          </w:p>
        </w:tc>
        <w:tc>
          <w:tcPr>
            <w:tcW w:w="947"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6D50FD" w:rsidRPr="00A71410" w:rsidRDefault="006D50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D50FD" w:rsidRPr="00A71410" w:rsidRDefault="006D50FD"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23.11</w:t>
            </w:r>
          </w:p>
        </w:tc>
        <w:tc>
          <w:tcPr>
            <w:tcW w:w="3090" w:type="dxa"/>
            <w:tcMar>
              <w:top w:w="50" w:type="dxa"/>
              <w:left w:w="100" w:type="dxa"/>
            </w:tcMar>
            <w:vAlign w:val="center"/>
          </w:tcPr>
          <w:p w:rsidR="006D50FD" w:rsidRPr="00A71410" w:rsidRDefault="006D50FD">
            <w:pPr>
              <w:spacing w:after="0"/>
              <w:ind w:left="135"/>
              <w:rPr>
                <w:rFonts w:ascii="Times New Roman" w:hAnsi="Times New Roman" w:cs="Times New Roman"/>
                <w:sz w:val="24"/>
                <w:szCs w:val="24"/>
                <w:lang w:val="ru-RU"/>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lastRenderedPageBreak/>
              <w:t>23</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Правильные многоугольники и их свойства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28.11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24</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Длина окружности. Площадь круга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30.11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25</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Длина окружности. Площадь круга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5.12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7">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14406</w:t>
              </w:r>
              <w:r w:rsidRPr="00A71410">
                <w:rPr>
                  <w:rFonts w:ascii="Times New Roman" w:hAnsi="Times New Roman" w:cs="Times New Roman"/>
                  <w:color w:val="0000FF"/>
                  <w:sz w:val="24"/>
                  <w:szCs w:val="24"/>
                  <w:u w:val="single"/>
                </w:rPr>
                <w:t>e</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lang w:val="ru-RU"/>
              </w:rPr>
              <w:t>2</w:t>
            </w:r>
            <w:r w:rsidRPr="00A71410">
              <w:rPr>
                <w:rFonts w:ascii="Times New Roman" w:hAnsi="Times New Roman" w:cs="Times New Roman"/>
                <w:color w:val="000000"/>
                <w:sz w:val="24"/>
                <w:szCs w:val="24"/>
              </w:rPr>
              <w:t>6</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Длина окружности. Площадь круга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7.12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8">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1441</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4</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27</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Длина окружности. Площадь круга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12.12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29">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1442</w:t>
              </w:r>
              <w:proofErr w:type="spellStart"/>
              <w:r w:rsidRPr="00A71410">
                <w:rPr>
                  <w:rFonts w:ascii="Times New Roman" w:hAnsi="Times New Roman" w:cs="Times New Roman"/>
                  <w:color w:val="0000FF"/>
                  <w:sz w:val="24"/>
                  <w:szCs w:val="24"/>
                  <w:u w:val="single"/>
                </w:rPr>
                <w:t>da</w:t>
              </w:r>
              <w:proofErr w:type="spellEnd"/>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28</w:t>
            </w:r>
          </w:p>
        </w:tc>
        <w:tc>
          <w:tcPr>
            <w:tcW w:w="3839" w:type="dxa"/>
            <w:tcMar>
              <w:top w:w="50" w:type="dxa"/>
              <w:left w:w="100" w:type="dxa"/>
            </w:tcMar>
            <w:vAlign w:val="center"/>
          </w:tcPr>
          <w:p w:rsidR="00335134" w:rsidRPr="00A71410" w:rsidRDefault="00335134" w:rsidP="00FD244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Расстояние между двумя точками с заданными координатами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rsidP="00423067">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14.12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0">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143</w:t>
              </w:r>
              <w:r w:rsidRPr="00A71410">
                <w:rPr>
                  <w:rFonts w:ascii="Times New Roman" w:hAnsi="Times New Roman" w:cs="Times New Roman"/>
                  <w:color w:val="0000FF"/>
                  <w:sz w:val="24"/>
                  <w:szCs w:val="24"/>
                  <w:u w:val="single"/>
                </w:rPr>
                <w:t>f</w:t>
              </w:r>
              <w:r w:rsidRPr="00A71410">
                <w:rPr>
                  <w:rFonts w:ascii="Times New Roman" w:hAnsi="Times New Roman" w:cs="Times New Roman"/>
                  <w:color w:val="0000FF"/>
                  <w:sz w:val="24"/>
                  <w:szCs w:val="24"/>
                  <w:u w:val="single"/>
                  <w:lang w:val="ru-RU"/>
                </w:rPr>
                <w:t>06</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29</w:t>
            </w:r>
          </w:p>
        </w:tc>
        <w:tc>
          <w:tcPr>
            <w:tcW w:w="3839" w:type="dxa"/>
            <w:tcMar>
              <w:top w:w="50" w:type="dxa"/>
              <w:left w:w="100" w:type="dxa"/>
            </w:tcMar>
            <w:vAlign w:val="center"/>
          </w:tcPr>
          <w:p w:rsidR="00335134" w:rsidRPr="00A71410" w:rsidRDefault="00335134" w:rsidP="00FD244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Расстояние между двумя точками с заданными координатами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rsidP="00423067">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19.12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1">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1443</w:t>
              </w:r>
              <w:proofErr w:type="spellStart"/>
              <w:r w:rsidRPr="00A71410">
                <w:rPr>
                  <w:rFonts w:ascii="Times New Roman" w:hAnsi="Times New Roman" w:cs="Times New Roman"/>
                  <w:color w:val="0000FF"/>
                  <w:sz w:val="24"/>
                  <w:szCs w:val="24"/>
                  <w:u w:val="single"/>
                </w:rPr>
                <w:t>fc</w:t>
              </w:r>
              <w:proofErr w:type="spellEnd"/>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30</w:t>
            </w:r>
          </w:p>
        </w:tc>
        <w:tc>
          <w:tcPr>
            <w:tcW w:w="3839" w:type="dxa"/>
            <w:tcMar>
              <w:top w:w="50" w:type="dxa"/>
              <w:left w:w="100" w:type="dxa"/>
            </w:tcMar>
            <w:vAlign w:val="center"/>
          </w:tcPr>
          <w:p w:rsidR="00335134" w:rsidRPr="00A71410" w:rsidRDefault="00335134" w:rsidP="00FD244D">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Расстояние между двумя точками с заданными координатами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21.12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2">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144578</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31</w:t>
            </w:r>
          </w:p>
        </w:tc>
        <w:tc>
          <w:tcPr>
            <w:tcW w:w="3839" w:type="dxa"/>
            <w:tcMar>
              <w:top w:w="50" w:type="dxa"/>
              <w:left w:w="100" w:type="dxa"/>
            </w:tcMar>
            <w:vAlign w:val="center"/>
          </w:tcPr>
          <w:p w:rsidR="00335134" w:rsidRPr="00A71410" w:rsidRDefault="00335134" w:rsidP="00C865F6">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Повторение и систематизация учебного материала </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rPr>
              <w:t xml:space="preserve"> </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26.12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3">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1447</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8</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32</w:t>
            </w:r>
          </w:p>
        </w:tc>
        <w:tc>
          <w:tcPr>
            <w:tcW w:w="3839" w:type="dxa"/>
            <w:tcMar>
              <w:top w:w="50" w:type="dxa"/>
              <w:left w:w="100" w:type="dxa"/>
            </w:tcMar>
            <w:vAlign w:val="center"/>
          </w:tcPr>
          <w:p w:rsidR="00335134" w:rsidRPr="00A71410" w:rsidRDefault="00335134" w:rsidP="00C865F6">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Контрольная работа №3 «Правильные многоугольники. Расстояние между двумя точками»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28.12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color w:val="000000"/>
                <w:sz w:val="24"/>
                <w:szCs w:val="24"/>
                <w:lang w:val="ru-RU"/>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33</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Анализ контрольной работы. Уравнение фигуры. Уравнение окружности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09.01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4">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144960</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34</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Уравнение фигуры. Уравнение окружности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11.01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5">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c</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35</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 xml:space="preserve">Уравнение фигуры. Уравнение </w:t>
            </w:r>
            <w:r w:rsidRPr="00A71410">
              <w:rPr>
                <w:rFonts w:ascii="Times New Roman" w:hAnsi="Times New Roman" w:cs="Times New Roman"/>
                <w:sz w:val="24"/>
                <w:szCs w:val="24"/>
                <w:lang w:val="ru-RU"/>
              </w:rPr>
              <w:lastRenderedPageBreak/>
              <w:t>окружности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16.01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color w:val="000000"/>
                <w:sz w:val="24"/>
                <w:szCs w:val="24"/>
                <w:lang w:val="ru-RU"/>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lastRenderedPageBreak/>
              <w:t>36</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 xml:space="preserve">Уравнение </w:t>
            </w:r>
            <w:proofErr w:type="gramStart"/>
            <w:r w:rsidRPr="00A71410">
              <w:rPr>
                <w:rFonts w:ascii="Times New Roman" w:hAnsi="Times New Roman" w:cs="Times New Roman"/>
                <w:sz w:val="24"/>
                <w:szCs w:val="24"/>
                <w:lang w:val="ru-RU"/>
              </w:rPr>
              <w:t>прямой</w:t>
            </w:r>
            <w:proofErr w:type="gramEnd"/>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18.01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6">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w:t>
              </w:r>
              <w:r w:rsidRPr="00A71410">
                <w:rPr>
                  <w:rFonts w:ascii="Times New Roman" w:hAnsi="Times New Roman" w:cs="Times New Roman"/>
                  <w:color w:val="0000FF"/>
                  <w:sz w:val="24"/>
                  <w:szCs w:val="24"/>
                  <w:u w:val="single"/>
                </w:rPr>
                <w:t>d</w:t>
              </w:r>
              <w:r w:rsidRPr="00A71410">
                <w:rPr>
                  <w:rFonts w:ascii="Times New Roman" w:hAnsi="Times New Roman" w:cs="Times New Roman"/>
                  <w:color w:val="0000FF"/>
                  <w:sz w:val="24"/>
                  <w:szCs w:val="24"/>
                  <w:u w:val="single"/>
                  <w:lang w:val="ru-RU"/>
                </w:rPr>
                <w:t>52</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37</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 xml:space="preserve">Уравнение </w:t>
            </w:r>
            <w:proofErr w:type="gramStart"/>
            <w:r w:rsidRPr="00A71410">
              <w:rPr>
                <w:rFonts w:ascii="Times New Roman" w:hAnsi="Times New Roman" w:cs="Times New Roman"/>
                <w:sz w:val="24"/>
                <w:szCs w:val="24"/>
                <w:lang w:val="ru-RU"/>
              </w:rPr>
              <w:t>прямой</w:t>
            </w:r>
            <w:proofErr w:type="gramEnd"/>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23.01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38</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Угловой коэффициент прямой</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25.01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39</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Угловой коэффициент прямой</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color w:val="000000"/>
                <w:sz w:val="24"/>
                <w:szCs w:val="24"/>
                <w:lang w:val="ru-RU"/>
              </w:rPr>
            </w:pPr>
            <w:r w:rsidRPr="00A71410">
              <w:rPr>
                <w:rFonts w:ascii="Times New Roman" w:hAnsi="Times New Roman" w:cs="Times New Roman"/>
                <w:color w:val="000000"/>
                <w:sz w:val="24"/>
                <w:szCs w:val="24"/>
                <w:lang w:val="ru-RU"/>
              </w:rPr>
              <w:t>1</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30.01</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40</w:t>
            </w:r>
          </w:p>
        </w:tc>
        <w:tc>
          <w:tcPr>
            <w:tcW w:w="3839" w:type="dxa"/>
            <w:tcMar>
              <w:top w:w="50" w:type="dxa"/>
              <w:left w:w="100" w:type="dxa"/>
            </w:tcMar>
            <w:vAlign w:val="center"/>
          </w:tcPr>
          <w:p w:rsidR="00335134" w:rsidRPr="00A71410" w:rsidRDefault="00335134" w:rsidP="00D67611">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Контрольная работа №4 «Декартовы координаты»</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sz w:val="24"/>
                <w:szCs w:val="24"/>
                <w:lang w:val="ru-RU"/>
              </w:rPr>
              <w:t>1</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01.02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7">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w:t>
              </w:r>
              <w:proofErr w:type="spellStart"/>
              <w:r w:rsidRPr="00A71410">
                <w:rPr>
                  <w:rFonts w:ascii="Times New Roman" w:hAnsi="Times New Roman" w:cs="Times New Roman"/>
                  <w:color w:val="0000FF"/>
                  <w:sz w:val="24"/>
                  <w:szCs w:val="24"/>
                  <w:u w:val="single"/>
                </w:rPr>
                <w:t>fbe</w:t>
              </w:r>
              <w:proofErr w:type="spellEnd"/>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41</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Анализ контрольной работы. Понятие вектора.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06.02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8">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14539</w:t>
              </w:r>
              <w:r w:rsidRPr="00A71410">
                <w:rPr>
                  <w:rFonts w:ascii="Times New Roman" w:hAnsi="Times New Roman" w:cs="Times New Roman"/>
                  <w:color w:val="0000FF"/>
                  <w:sz w:val="24"/>
                  <w:szCs w:val="24"/>
                  <w:u w:val="single"/>
                </w:rPr>
                <w:t>c</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42</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Понятие вектора.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08.02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39">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14550</w:t>
              </w:r>
              <w:r w:rsidRPr="00A71410">
                <w:rPr>
                  <w:rFonts w:ascii="Times New Roman" w:hAnsi="Times New Roman" w:cs="Times New Roman"/>
                  <w:color w:val="0000FF"/>
                  <w:sz w:val="24"/>
                  <w:szCs w:val="24"/>
                  <w:u w:val="single"/>
                </w:rPr>
                <w:t>e</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43</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Координаты вектора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13.02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0">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144</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3</w:t>
              </w:r>
              <w:r w:rsidRPr="00A71410">
                <w:rPr>
                  <w:rFonts w:ascii="Times New Roman" w:hAnsi="Times New Roman" w:cs="Times New Roman"/>
                  <w:color w:val="0000FF"/>
                  <w:sz w:val="24"/>
                  <w:szCs w:val="24"/>
                  <w:u w:val="single"/>
                </w:rPr>
                <w:t>a</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44</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Сложение и вычитание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15.02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1">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1458</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4</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45</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Сложение и вычитание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20.02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46</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Сложение и вычитание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rPr>
              <w:t xml:space="preserve"> </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22.02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2">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145</w:t>
              </w:r>
              <w:r w:rsidRPr="00A71410">
                <w:rPr>
                  <w:rFonts w:ascii="Times New Roman" w:hAnsi="Times New Roman" w:cs="Times New Roman"/>
                  <w:color w:val="0000FF"/>
                  <w:sz w:val="24"/>
                  <w:szCs w:val="24"/>
                  <w:u w:val="single"/>
                </w:rPr>
                <w:t>b</w:t>
              </w:r>
              <w:r w:rsidRPr="00A71410">
                <w:rPr>
                  <w:rFonts w:ascii="Times New Roman" w:hAnsi="Times New Roman" w:cs="Times New Roman"/>
                  <w:color w:val="0000FF"/>
                  <w:sz w:val="24"/>
                  <w:szCs w:val="24"/>
                  <w:u w:val="single"/>
                  <w:lang w:val="ru-RU"/>
                </w:rPr>
                <w:t>08</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47</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Сложение и вычитание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27.02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48</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Умножение вектора на число</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29.02</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3">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145</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48</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49</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r w:rsidRPr="00A71410">
              <w:rPr>
                <w:rFonts w:ascii="Times New Roman" w:hAnsi="Times New Roman" w:cs="Times New Roman"/>
                <w:sz w:val="24"/>
                <w:szCs w:val="24"/>
                <w:lang w:val="ru-RU"/>
              </w:rPr>
              <w:t>Умножение вектора на число</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04.03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50</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r w:rsidRPr="00A71410">
              <w:rPr>
                <w:rFonts w:ascii="Times New Roman" w:hAnsi="Times New Roman" w:cs="Times New Roman"/>
                <w:sz w:val="24"/>
                <w:szCs w:val="24"/>
                <w:lang w:val="ru-RU"/>
              </w:rPr>
              <w:t>Умножение вектора на число</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06.03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4">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14635</w:t>
              </w:r>
              <w:r w:rsidRPr="00A71410">
                <w:rPr>
                  <w:rFonts w:ascii="Times New Roman" w:hAnsi="Times New Roman" w:cs="Times New Roman"/>
                  <w:color w:val="0000FF"/>
                  <w:sz w:val="24"/>
                  <w:szCs w:val="24"/>
                  <w:u w:val="single"/>
                </w:rPr>
                <w:t>a</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51</w:t>
            </w:r>
          </w:p>
        </w:tc>
        <w:tc>
          <w:tcPr>
            <w:tcW w:w="3839" w:type="dxa"/>
            <w:tcMar>
              <w:top w:w="50" w:type="dxa"/>
              <w:left w:w="100" w:type="dxa"/>
            </w:tcMar>
            <w:vAlign w:val="center"/>
          </w:tcPr>
          <w:p w:rsidR="00335134" w:rsidRPr="00A71410" w:rsidRDefault="00335134" w:rsidP="00D835A3">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Скалярное произведение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11.03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5">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146620</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lastRenderedPageBreak/>
              <w:t>52</w:t>
            </w:r>
          </w:p>
        </w:tc>
        <w:tc>
          <w:tcPr>
            <w:tcW w:w="3839" w:type="dxa"/>
            <w:tcMar>
              <w:top w:w="50" w:type="dxa"/>
              <w:left w:w="100" w:type="dxa"/>
            </w:tcMar>
            <w:vAlign w:val="center"/>
          </w:tcPr>
          <w:p w:rsidR="00335134" w:rsidRPr="00A71410" w:rsidRDefault="00335134" w:rsidP="00D835A3">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Скалярное произведение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13.03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53</w:t>
            </w:r>
          </w:p>
        </w:tc>
        <w:tc>
          <w:tcPr>
            <w:tcW w:w="3839" w:type="dxa"/>
            <w:tcMar>
              <w:top w:w="50" w:type="dxa"/>
              <w:left w:w="100" w:type="dxa"/>
            </w:tcMar>
            <w:vAlign w:val="center"/>
          </w:tcPr>
          <w:p w:rsidR="00335134" w:rsidRPr="00A71410" w:rsidRDefault="00335134" w:rsidP="00D835A3">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Повторение и систематизация векторов</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18.03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54</w:t>
            </w:r>
          </w:p>
        </w:tc>
        <w:tc>
          <w:tcPr>
            <w:tcW w:w="3839" w:type="dxa"/>
            <w:tcMar>
              <w:top w:w="50" w:type="dxa"/>
              <w:left w:w="100" w:type="dxa"/>
            </w:tcMar>
            <w:vAlign w:val="center"/>
          </w:tcPr>
          <w:p w:rsidR="00335134" w:rsidRPr="00A71410" w:rsidRDefault="00D004BB" w:rsidP="00D835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 5 </w:t>
            </w:r>
            <w:r w:rsidR="00335134" w:rsidRPr="00A71410">
              <w:rPr>
                <w:rFonts w:ascii="Times New Roman" w:hAnsi="Times New Roman" w:cs="Times New Roman"/>
                <w:sz w:val="24"/>
                <w:szCs w:val="24"/>
                <w:lang w:val="ru-RU"/>
              </w:rPr>
              <w:t>«Векторы»</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D004BB" w:rsidRDefault="00D004BB" w:rsidP="00A7141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20.03</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55</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Анализ контрольной работы. Движение (перемещение) фигуры. Параллельный перенос</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rsidP="00A71410">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02.04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6">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146</w:t>
              </w:r>
              <w:r w:rsidRPr="00A71410">
                <w:rPr>
                  <w:rFonts w:ascii="Times New Roman" w:hAnsi="Times New Roman" w:cs="Times New Roman"/>
                  <w:color w:val="0000FF"/>
                  <w:sz w:val="24"/>
                  <w:szCs w:val="24"/>
                  <w:u w:val="single"/>
                </w:rPr>
                <w:t>e</w:t>
              </w:r>
              <w:r w:rsidRPr="00A71410">
                <w:rPr>
                  <w:rFonts w:ascii="Times New Roman" w:hAnsi="Times New Roman" w:cs="Times New Roman"/>
                  <w:color w:val="0000FF"/>
                  <w:sz w:val="24"/>
                  <w:szCs w:val="24"/>
                  <w:u w:val="single"/>
                  <w:lang w:val="ru-RU"/>
                </w:rPr>
                <w:t>0</w:t>
              </w:r>
              <w:r w:rsidRPr="00A71410">
                <w:rPr>
                  <w:rFonts w:ascii="Times New Roman" w:hAnsi="Times New Roman" w:cs="Times New Roman"/>
                  <w:color w:val="0000FF"/>
                  <w:sz w:val="24"/>
                  <w:szCs w:val="24"/>
                  <w:u w:val="single"/>
                </w:rPr>
                <w:t>e</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56</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Движение (перемещение) фигуры. Параллельный перенос</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04.04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7">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146</w:t>
              </w:r>
              <w:proofErr w:type="spellStart"/>
              <w:r w:rsidRPr="00A71410">
                <w:rPr>
                  <w:rFonts w:ascii="Times New Roman" w:hAnsi="Times New Roman" w:cs="Times New Roman"/>
                  <w:color w:val="0000FF"/>
                  <w:sz w:val="24"/>
                  <w:szCs w:val="24"/>
                  <w:u w:val="single"/>
                </w:rPr>
                <w:t>fda</w:t>
              </w:r>
              <w:proofErr w:type="spellEnd"/>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57</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Движение (перемещение) фигуры. Параллельный перенос</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09.04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8">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1472</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8</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58</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Осевая симметрия</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11.04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49">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14714</w:t>
              </w:r>
              <w:r w:rsidRPr="00A71410">
                <w:rPr>
                  <w:rFonts w:ascii="Times New Roman" w:hAnsi="Times New Roman" w:cs="Times New Roman"/>
                  <w:color w:val="0000FF"/>
                  <w:sz w:val="24"/>
                  <w:szCs w:val="24"/>
                  <w:u w:val="single"/>
                </w:rPr>
                <w:t>c</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59</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rPr>
            </w:pPr>
            <w:r w:rsidRPr="00A71410">
              <w:rPr>
                <w:rFonts w:ascii="Times New Roman" w:hAnsi="Times New Roman" w:cs="Times New Roman"/>
                <w:sz w:val="24"/>
                <w:szCs w:val="24"/>
                <w:lang w:val="ru-RU"/>
              </w:rPr>
              <w:t>Осевая симметрия</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16.04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rPr>
            </w:pPr>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60</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Центральная симметрия. Поворот</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18.04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0">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14714</w:t>
              </w:r>
              <w:r w:rsidRPr="00A71410">
                <w:rPr>
                  <w:rFonts w:ascii="Times New Roman" w:hAnsi="Times New Roman" w:cs="Times New Roman"/>
                  <w:color w:val="0000FF"/>
                  <w:sz w:val="24"/>
                  <w:szCs w:val="24"/>
                  <w:u w:val="single"/>
                </w:rPr>
                <w:t>c</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61</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Центральная симметрия. Поворот</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23.04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1">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147426</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62</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Гомотетия. Подобие фигур</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25.04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2">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147750</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63</w:t>
            </w:r>
          </w:p>
        </w:tc>
        <w:tc>
          <w:tcPr>
            <w:tcW w:w="3839" w:type="dxa"/>
            <w:tcMar>
              <w:top w:w="50" w:type="dxa"/>
              <w:left w:w="100" w:type="dxa"/>
            </w:tcMar>
            <w:vAlign w:val="center"/>
          </w:tcPr>
          <w:p w:rsidR="00335134" w:rsidRPr="00A71410" w:rsidRDefault="00335134" w:rsidP="00237D9E">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Гомотетия. Подобие фигур</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30.04</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3">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147750</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64</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Повторение и систематизация учебного материала</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07.05</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4">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w:t>
              </w:r>
              <w:r w:rsidRPr="00A71410">
                <w:rPr>
                  <w:rFonts w:ascii="Times New Roman" w:hAnsi="Times New Roman" w:cs="Times New Roman"/>
                  <w:color w:val="0000FF"/>
                  <w:sz w:val="24"/>
                  <w:szCs w:val="24"/>
                  <w:u w:val="single"/>
                </w:rPr>
                <w:t>c</w:t>
              </w:r>
              <w:r w:rsidRPr="00A71410">
                <w:rPr>
                  <w:rFonts w:ascii="Times New Roman" w:hAnsi="Times New Roman" w:cs="Times New Roman"/>
                  <w:color w:val="0000FF"/>
                  <w:sz w:val="24"/>
                  <w:szCs w:val="24"/>
                  <w:u w:val="single"/>
                  <w:lang w:val="ru-RU"/>
                </w:rPr>
                <w:t>82</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rPr>
            </w:pPr>
            <w:r w:rsidRPr="00A71410">
              <w:rPr>
                <w:rFonts w:ascii="Times New Roman" w:hAnsi="Times New Roman" w:cs="Times New Roman"/>
                <w:color w:val="000000"/>
                <w:sz w:val="24"/>
                <w:szCs w:val="24"/>
              </w:rPr>
              <w:t>65</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Практическая работа по построению всех видов движения</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sz w:val="24"/>
                <w:szCs w:val="24"/>
                <w:lang w:val="ru-RU"/>
              </w:rPr>
              <w:t>1</w:t>
            </w: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14.05</w:t>
            </w:r>
          </w:p>
        </w:tc>
        <w:tc>
          <w:tcPr>
            <w:tcW w:w="3090" w:type="dxa"/>
            <w:tcMar>
              <w:top w:w="50" w:type="dxa"/>
              <w:left w:w="100" w:type="dxa"/>
            </w:tcMar>
            <w:vAlign w:val="center"/>
          </w:tcPr>
          <w:p w:rsidR="00335134" w:rsidRPr="00A71410" w:rsidRDefault="00335134" w:rsidP="008336B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5">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148524</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lastRenderedPageBreak/>
              <w:t>66</w:t>
            </w:r>
          </w:p>
        </w:tc>
        <w:tc>
          <w:tcPr>
            <w:tcW w:w="3839" w:type="dxa"/>
            <w:tcMar>
              <w:top w:w="50" w:type="dxa"/>
              <w:left w:w="100" w:type="dxa"/>
            </w:tcMar>
            <w:vAlign w:val="center"/>
          </w:tcPr>
          <w:p w:rsidR="00335134" w:rsidRPr="00A71410" w:rsidRDefault="00335134" w:rsidP="00A71410">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Повторение, обобщение, систематизация знаний. Решение треугольников.  Правильные многоугольники</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16.05</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6">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147</w:t>
              </w:r>
              <w:r w:rsidRPr="00A71410">
                <w:rPr>
                  <w:rFonts w:ascii="Times New Roman" w:hAnsi="Times New Roman" w:cs="Times New Roman"/>
                  <w:color w:val="0000FF"/>
                  <w:sz w:val="24"/>
                  <w:szCs w:val="24"/>
                  <w:u w:val="single"/>
                </w:rPr>
                <w:t>f</w:t>
              </w:r>
              <w:r w:rsidRPr="00A71410">
                <w:rPr>
                  <w:rFonts w:ascii="Times New Roman" w:hAnsi="Times New Roman" w:cs="Times New Roman"/>
                  <w:color w:val="0000FF"/>
                  <w:sz w:val="24"/>
                  <w:szCs w:val="24"/>
                  <w:u w:val="single"/>
                  <w:lang w:val="ru-RU"/>
                </w:rPr>
                <w:t>16</w:t>
              </w:r>
            </w:hyperlink>
          </w:p>
        </w:tc>
      </w:tr>
      <w:tr w:rsidR="00335134" w:rsidRPr="00F61B1E"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67</w:t>
            </w:r>
          </w:p>
        </w:tc>
        <w:tc>
          <w:tcPr>
            <w:tcW w:w="3839" w:type="dxa"/>
            <w:tcMar>
              <w:top w:w="50" w:type="dxa"/>
              <w:left w:w="100" w:type="dxa"/>
            </w:tcMar>
            <w:vAlign w:val="center"/>
          </w:tcPr>
          <w:p w:rsidR="00335134" w:rsidRPr="00A71410" w:rsidRDefault="00335134" w:rsidP="00A71410">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Повторение, обобщение, систематизация знаний. Декартовы координаты. Векторы</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21.05</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Библиотека ЦОК </w:t>
            </w:r>
            <w:hyperlink r:id="rId57">
              <w:r w:rsidRPr="00A71410">
                <w:rPr>
                  <w:rFonts w:ascii="Times New Roman" w:hAnsi="Times New Roman" w:cs="Times New Roman"/>
                  <w:color w:val="0000FF"/>
                  <w:sz w:val="24"/>
                  <w:szCs w:val="24"/>
                  <w:u w:val="single"/>
                </w:rPr>
                <w:t>https</w:t>
              </w:r>
              <w:r w:rsidRPr="00A71410">
                <w:rPr>
                  <w:rFonts w:ascii="Times New Roman" w:hAnsi="Times New Roman" w:cs="Times New Roman"/>
                  <w:color w:val="0000FF"/>
                  <w:sz w:val="24"/>
                  <w:szCs w:val="24"/>
                  <w:u w:val="single"/>
                  <w:lang w:val="ru-RU"/>
                </w:rPr>
                <w:t>://</w:t>
              </w:r>
              <w:r w:rsidRPr="00A71410">
                <w:rPr>
                  <w:rFonts w:ascii="Times New Roman" w:hAnsi="Times New Roman" w:cs="Times New Roman"/>
                  <w:color w:val="0000FF"/>
                  <w:sz w:val="24"/>
                  <w:szCs w:val="24"/>
                  <w:u w:val="single"/>
                </w:rPr>
                <w:t>m</w:t>
              </w:r>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edsoo</w:t>
              </w:r>
              <w:proofErr w:type="spellEnd"/>
              <w:r w:rsidRPr="00A71410">
                <w:rPr>
                  <w:rFonts w:ascii="Times New Roman" w:hAnsi="Times New Roman" w:cs="Times New Roman"/>
                  <w:color w:val="0000FF"/>
                  <w:sz w:val="24"/>
                  <w:szCs w:val="24"/>
                  <w:u w:val="single"/>
                  <w:lang w:val="ru-RU"/>
                </w:rPr>
                <w:t>.</w:t>
              </w:r>
              <w:proofErr w:type="spellStart"/>
              <w:r w:rsidRPr="00A71410">
                <w:rPr>
                  <w:rFonts w:ascii="Times New Roman" w:hAnsi="Times New Roman" w:cs="Times New Roman"/>
                  <w:color w:val="0000FF"/>
                  <w:sz w:val="24"/>
                  <w:szCs w:val="24"/>
                  <w:u w:val="single"/>
                </w:rPr>
                <w:t>ru</w:t>
              </w:r>
              <w:proofErr w:type="spellEnd"/>
              <w:r w:rsidRPr="00A71410">
                <w:rPr>
                  <w:rFonts w:ascii="Times New Roman" w:hAnsi="Times New Roman" w:cs="Times New Roman"/>
                  <w:color w:val="0000FF"/>
                  <w:sz w:val="24"/>
                  <w:szCs w:val="24"/>
                  <w:u w:val="single"/>
                  <w:lang w:val="ru-RU"/>
                </w:rPr>
                <w:t>/8</w:t>
              </w:r>
              <w:r w:rsidRPr="00A71410">
                <w:rPr>
                  <w:rFonts w:ascii="Times New Roman" w:hAnsi="Times New Roman" w:cs="Times New Roman"/>
                  <w:color w:val="0000FF"/>
                  <w:sz w:val="24"/>
                  <w:szCs w:val="24"/>
                  <w:u w:val="single"/>
                </w:rPr>
                <w:t>a</w:t>
              </w:r>
              <w:r w:rsidRPr="00A71410">
                <w:rPr>
                  <w:rFonts w:ascii="Times New Roman" w:hAnsi="Times New Roman" w:cs="Times New Roman"/>
                  <w:color w:val="0000FF"/>
                  <w:sz w:val="24"/>
                  <w:szCs w:val="24"/>
                  <w:u w:val="single"/>
                  <w:lang w:val="ru-RU"/>
                </w:rPr>
                <w:t>1480</w:t>
              </w:r>
              <w:r w:rsidRPr="00A71410">
                <w:rPr>
                  <w:rFonts w:ascii="Times New Roman" w:hAnsi="Times New Roman" w:cs="Times New Roman"/>
                  <w:color w:val="0000FF"/>
                  <w:sz w:val="24"/>
                  <w:szCs w:val="24"/>
                  <w:u w:val="single"/>
                </w:rPr>
                <w:t>e</w:t>
              </w:r>
              <w:r w:rsidRPr="00A71410">
                <w:rPr>
                  <w:rFonts w:ascii="Times New Roman" w:hAnsi="Times New Roman" w:cs="Times New Roman"/>
                  <w:color w:val="0000FF"/>
                  <w:sz w:val="24"/>
                  <w:szCs w:val="24"/>
                  <w:u w:val="single"/>
                  <w:lang w:val="ru-RU"/>
                </w:rPr>
                <w:t>2</w:t>
              </w:r>
            </w:hyperlink>
          </w:p>
        </w:tc>
      </w:tr>
      <w:tr w:rsidR="00335134" w:rsidRPr="00A71410" w:rsidTr="00335134">
        <w:trPr>
          <w:trHeight w:val="144"/>
          <w:tblCellSpacing w:w="20" w:type="nil"/>
        </w:trPr>
        <w:tc>
          <w:tcPr>
            <w:tcW w:w="1063" w:type="dxa"/>
            <w:tcMar>
              <w:top w:w="50" w:type="dxa"/>
              <w:left w:w="100" w:type="dxa"/>
            </w:tcMar>
            <w:vAlign w:val="center"/>
          </w:tcPr>
          <w:p w:rsidR="00335134" w:rsidRPr="00A71410" w:rsidRDefault="00335134" w:rsidP="00500FF9">
            <w:pPr>
              <w:spacing w:after="0"/>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68</w:t>
            </w:r>
          </w:p>
        </w:tc>
        <w:tc>
          <w:tcPr>
            <w:tcW w:w="3839"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 xml:space="preserve">Итоговая контрольная работа </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35134" w:rsidRPr="00A71410" w:rsidRDefault="00D004B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35134" w:rsidRPr="00A71410" w:rsidRDefault="00335134" w:rsidP="00F01267">
            <w:pPr>
              <w:spacing w:after="0"/>
              <w:ind w:left="135"/>
              <w:rPr>
                <w:rFonts w:ascii="Times New Roman" w:hAnsi="Times New Roman" w:cs="Times New Roman"/>
                <w:sz w:val="24"/>
                <w:szCs w:val="24"/>
                <w:lang w:val="ru-RU"/>
              </w:rPr>
            </w:pPr>
            <w:r w:rsidRPr="00A71410">
              <w:rPr>
                <w:rFonts w:ascii="Times New Roman" w:hAnsi="Times New Roman" w:cs="Times New Roman"/>
                <w:sz w:val="24"/>
                <w:szCs w:val="24"/>
                <w:lang w:val="ru-RU"/>
              </w:rPr>
              <w:t>23.05</w:t>
            </w:r>
          </w:p>
        </w:tc>
        <w:tc>
          <w:tcPr>
            <w:tcW w:w="3090" w:type="dxa"/>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p>
        </w:tc>
      </w:tr>
      <w:tr w:rsidR="00335134" w:rsidRPr="00A71410" w:rsidTr="00335134">
        <w:trPr>
          <w:trHeight w:val="144"/>
          <w:tblCellSpacing w:w="20" w:type="nil"/>
        </w:trPr>
        <w:tc>
          <w:tcPr>
            <w:tcW w:w="0" w:type="auto"/>
            <w:gridSpan w:val="2"/>
            <w:tcMar>
              <w:top w:w="50" w:type="dxa"/>
              <w:left w:w="100" w:type="dxa"/>
            </w:tcMar>
            <w:vAlign w:val="center"/>
          </w:tcPr>
          <w:p w:rsidR="00335134" w:rsidRPr="00A71410" w:rsidRDefault="00335134">
            <w:pPr>
              <w:spacing w:after="0"/>
              <w:ind w:left="135"/>
              <w:rPr>
                <w:rFonts w:ascii="Times New Roman" w:hAnsi="Times New Roman" w:cs="Times New Roman"/>
                <w:sz w:val="24"/>
                <w:szCs w:val="24"/>
                <w:lang w:val="ru-RU"/>
              </w:rPr>
            </w:pPr>
            <w:r w:rsidRPr="00A71410">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lang w:val="ru-RU"/>
              </w:rPr>
              <w:t xml:space="preserve"> </w:t>
            </w:r>
            <w:r w:rsidRPr="00A71410">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rPr>
            </w:pPr>
            <w:r w:rsidRPr="00A71410">
              <w:rPr>
                <w:rFonts w:ascii="Times New Roman" w:hAnsi="Times New Roman" w:cs="Times New Roman"/>
                <w:color w:val="000000"/>
                <w:sz w:val="24"/>
                <w:szCs w:val="24"/>
              </w:rPr>
              <w:t xml:space="preserve"> 6 </w:t>
            </w:r>
          </w:p>
        </w:tc>
        <w:tc>
          <w:tcPr>
            <w:tcW w:w="1913" w:type="dxa"/>
            <w:tcMar>
              <w:top w:w="50" w:type="dxa"/>
              <w:left w:w="100" w:type="dxa"/>
            </w:tcMar>
            <w:vAlign w:val="center"/>
          </w:tcPr>
          <w:p w:rsidR="00335134" w:rsidRPr="00A71410" w:rsidRDefault="00335134">
            <w:pPr>
              <w:spacing w:after="0"/>
              <w:ind w:left="135"/>
              <w:jc w:val="center"/>
              <w:rPr>
                <w:rFonts w:ascii="Times New Roman" w:hAnsi="Times New Roman" w:cs="Times New Roman"/>
                <w:sz w:val="24"/>
                <w:szCs w:val="24"/>
                <w:lang w:val="ru-RU"/>
              </w:rPr>
            </w:pPr>
            <w:r w:rsidRPr="00A71410">
              <w:rPr>
                <w:rFonts w:ascii="Times New Roman" w:hAnsi="Times New Roman" w:cs="Times New Roman"/>
                <w:color w:val="000000"/>
                <w:sz w:val="24"/>
                <w:szCs w:val="24"/>
              </w:rPr>
              <w:t xml:space="preserve"> 1</w:t>
            </w:r>
          </w:p>
        </w:tc>
        <w:tc>
          <w:tcPr>
            <w:tcW w:w="0" w:type="auto"/>
            <w:gridSpan w:val="2"/>
            <w:tcMar>
              <w:top w:w="50" w:type="dxa"/>
              <w:left w:w="100" w:type="dxa"/>
            </w:tcMar>
            <w:vAlign w:val="center"/>
          </w:tcPr>
          <w:p w:rsidR="00335134" w:rsidRPr="00A71410" w:rsidRDefault="00335134">
            <w:pPr>
              <w:rPr>
                <w:rFonts w:ascii="Times New Roman" w:hAnsi="Times New Roman" w:cs="Times New Roman"/>
                <w:sz w:val="24"/>
                <w:szCs w:val="24"/>
              </w:rPr>
            </w:pPr>
          </w:p>
        </w:tc>
      </w:tr>
    </w:tbl>
    <w:p w:rsidR="00926FBC" w:rsidRDefault="00926FBC">
      <w:pPr>
        <w:sectPr w:rsidR="00926FBC">
          <w:pgSz w:w="16383" w:h="11906" w:orient="landscape"/>
          <w:pgMar w:top="1134" w:right="850" w:bottom="1134" w:left="1701" w:header="720" w:footer="720" w:gutter="0"/>
          <w:cols w:space="720"/>
        </w:sectPr>
      </w:pPr>
    </w:p>
    <w:p w:rsidR="00D004BB" w:rsidRDefault="00D004BB" w:rsidP="00D004BB">
      <w:pPr>
        <w:spacing w:after="0"/>
        <w:rPr>
          <w:lang w:val="ru-RU"/>
        </w:rPr>
      </w:pPr>
      <w:bookmarkStart w:id="8" w:name="block-29439598"/>
      <w:bookmarkEnd w:id="7"/>
      <w:r>
        <w:rPr>
          <w:rFonts w:ascii="Times New Roman" w:hAnsi="Times New Roman"/>
          <w:b/>
          <w:color w:val="000000"/>
          <w:sz w:val="28"/>
          <w:lang w:val="ru-RU"/>
        </w:rPr>
        <w:lastRenderedPageBreak/>
        <w:t>УЧЕБНО-МЕТОДИЧЕСКОЕ ОБЕСПЕЧЕНИЕ ОБРАЗОВАТЕЛЬНОГО ПРОЦЕССА</w:t>
      </w:r>
    </w:p>
    <w:p w:rsidR="00D004BB" w:rsidRDefault="00D004BB" w:rsidP="00D004B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D004BB" w:rsidRDefault="00D004BB" w:rsidP="00D004B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s="Times New Roman"/>
          <w:color w:val="000000"/>
          <w:sz w:val="24"/>
          <w:szCs w:val="24"/>
          <w:lang w:val="ru-RU"/>
        </w:rPr>
        <w:t xml:space="preserve">‌‌Геометрия  9 </w:t>
      </w:r>
      <w:proofErr w:type="spellStart"/>
      <w:r>
        <w:rPr>
          <w:rFonts w:ascii="Times New Roman" w:hAnsi="Times New Roman" w:cs="Times New Roman"/>
          <w:color w:val="000000"/>
          <w:sz w:val="24"/>
          <w:szCs w:val="24"/>
          <w:lang w:val="ru-RU"/>
        </w:rPr>
        <w:t>кл</w:t>
      </w:r>
      <w:proofErr w:type="spellEnd"/>
      <w:r>
        <w:rPr>
          <w:rFonts w:ascii="Times New Roman" w:hAnsi="Times New Roman" w:cs="Times New Roman"/>
          <w:color w:val="000000"/>
          <w:sz w:val="24"/>
          <w:szCs w:val="24"/>
          <w:lang w:val="ru-RU"/>
        </w:rPr>
        <w:t xml:space="preserve">: учебник для учащихся общеобразовательных организаций/ Мерзляк А.Г., Полонский В.Б., 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ВЕНТАНА-ГРАФ 2019</w:t>
      </w:r>
      <w:r>
        <w:rPr>
          <w:rFonts w:ascii="Arial" w:hAnsi="Arial" w:cs="Arial"/>
          <w:color w:val="000000"/>
          <w:sz w:val="23"/>
          <w:szCs w:val="23"/>
          <w:lang w:val="ru-RU"/>
        </w:rPr>
        <w:br/>
      </w:r>
      <w:r>
        <w:rPr>
          <w:rFonts w:ascii="Arial" w:hAnsi="Arial" w:cs="Arial"/>
          <w:color w:val="000000"/>
          <w:sz w:val="23"/>
          <w:szCs w:val="23"/>
          <w:lang w:val="ru-RU"/>
        </w:rPr>
        <w:br/>
      </w:r>
      <w:r>
        <w:rPr>
          <w:rFonts w:ascii="Times New Roman" w:hAnsi="Times New Roman"/>
          <w:color w:val="000000"/>
          <w:sz w:val="28"/>
          <w:lang w:val="ru-RU"/>
        </w:rPr>
        <w:t>​</w:t>
      </w:r>
    </w:p>
    <w:p w:rsidR="00D004BB" w:rsidRDefault="00D004BB" w:rsidP="00D004B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D004BB" w:rsidRDefault="00D004BB" w:rsidP="00D004BB">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lang w:val="ru-RU"/>
        </w:rPr>
        <w:t xml:space="preserve"> </w:t>
      </w:r>
      <w:r>
        <w:rPr>
          <w:rFonts w:ascii="Times New Roman" w:hAnsi="Times New Roman" w:cs="Times New Roman"/>
          <w:sz w:val="24"/>
          <w:szCs w:val="24"/>
          <w:lang w:val="ru-RU"/>
        </w:rPr>
        <w:t xml:space="preserve">1. Геометрия </w:t>
      </w:r>
      <w:r>
        <w:rPr>
          <w:rFonts w:ascii="Times New Roman" w:hAnsi="Times New Roman" w:cs="Times New Roman"/>
          <w:color w:val="000000"/>
          <w:sz w:val="24"/>
          <w:szCs w:val="24"/>
          <w:lang w:val="ru-RU"/>
        </w:rPr>
        <w:t xml:space="preserve"> 9кл: дидактические материалы: пособие для учащихся  общеобразовательных организаций/ Мерзляк А.Г., Полонский В.Б., Рабинович Е.М.Якир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ВЕНТАНА-ГРАФ 2019</w:t>
      </w:r>
      <w:r>
        <w:rPr>
          <w:rFonts w:ascii="Arial" w:hAnsi="Arial" w:cs="Arial"/>
          <w:color w:val="000000"/>
          <w:sz w:val="23"/>
          <w:szCs w:val="23"/>
          <w:lang w:val="ru-RU"/>
        </w:rPr>
        <w:br/>
      </w:r>
      <w:r>
        <w:rPr>
          <w:rFonts w:ascii="Times New Roman" w:hAnsi="Times New Roman" w:cs="Times New Roman"/>
          <w:sz w:val="24"/>
          <w:szCs w:val="24"/>
          <w:lang w:val="ru-RU"/>
        </w:rPr>
        <w:t xml:space="preserve">2. Геометрия 9 </w:t>
      </w:r>
      <w:proofErr w:type="spellStart"/>
      <w:r>
        <w:rPr>
          <w:rFonts w:ascii="Times New Roman" w:hAnsi="Times New Roman" w:cs="Times New Roman"/>
          <w:sz w:val="24"/>
          <w:szCs w:val="24"/>
          <w:lang w:val="ru-RU"/>
        </w:rPr>
        <w:t>кл</w:t>
      </w:r>
      <w:proofErr w:type="spellEnd"/>
      <w:r>
        <w:rPr>
          <w:rFonts w:ascii="Times New Roman" w:hAnsi="Times New Roman" w:cs="Times New Roman"/>
          <w:color w:val="000000"/>
          <w:sz w:val="24"/>
          <w:szCs w:val="24"/>
          <w:lang w:val="ru-RU"/>
        </w:rPr>
        <w:t xml:space="preserve">: методическое пособие / </w:t>
      </w:r>
      <w:proofErr w:type="spellStart"/>
      <w:r>
        <w:rPr>
          <w:rFonts w:ascii="Times New Roman" w:hAnsi="Times New Roman" w:cs="Times New Roman"/>
          <w:color w:val="000000"/>
          <w:sz w:val="24"/>
          <w:szCs w:val="24"/>
          <w:lang w:val="ru-RU"/>
        </w:rPr>
        <w:t>Буцко</w:t>
      </w:r>
      <w:proofErr w:type="spellEnd"/>
      <w:r>
        <w:rPr>
          <w:rFonts w:ascii="Times New Roman" w:hAnsi="Times New Roman" w:cs="Times New Roman"/>
          <w:color w:val="000000"/>
          <w:sz w:val="24"/>
          <w:szCs w:val="24"/>
          <w:lang w:val="ru-RU"/>
        </w:rPr>
        <w:t xml:space="preserve"> Е.В., Мерзляк А.Г., Полонский и </w:t>
      </w:r>
      <w:proofErr w:type="spellStart"/>
      <w:r>
        <w:rPr>
          <w:rFonts w:ascii="Times New Roman" w:hAnsi="Times New Roman" w:cs="Times New Roman"/>
          <w:color w:val="000000"/>
          <w:sz w:val="24"/>
          <w:szCs w:val="24"/>
          <w:lang w:val="ru-RU"/>
        </w:rPr>
        <w:t>др</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:ВЕНТАНА-ГРАФ 2017</w:t>
      </w:r>
      <w:r>
        <w:rPr>
          <w:rFonts w:ascii="Arial" w:hAnsi="Arial" w:cs="Arial"/>
          <w:color w:val="000000"/>
          <w:sz w:val="23"/>
          <w:szCs w:val="23"/>
          <w:lang w:val="ru-RU"/>
        </w:rPr>
        <w:br/>
      </w:r>
    </w:p>
    <w:p w:rsidR="00D004BB" w:rsidRDefault="00D004BB" w:rsidP="00D004BB">
      <w:pPr>
        <w:spacing w:after="0"/>
        <w:ind w:left="120"/>
        <w:rPr>
          <w:lang w:val="ru-RU"/>
        </w:rPr>
      </w:pPr>
    </w:p>
    <w:p w:rsidR="00D004BB" w:rsidRDefault="00796958" w:rsidP="00D004BB">
      <w:pPr>
        <w:spacing w:after="0" w:line="480" w:lineRule="auto"/>
        <w:ind w:left="120"/>
        <w:rPr>
          <w:lang w:val="ru-RU"/>
        </w:rPr>
      </w:pPr>
      <w:r w:rsidRPr="00F61B1E">
        <w:rPr>
          <w:rFonts w:ascii="Times New Roman" w:hAnsi="Times New Roman"/>
          <w:b/>
          <w:color w:val="000000"/>
          <w:sz w:val="28"/>
          <w:lang w:val="ru-RU"/>
          <w:rPrChange w:id="9" w:author="tsirm" w:date="2023-10-14T19:22:00Z">
            <w:rPr>
              <w:rFonts w:ascii="Times New Roman" w:hAnsi="Times New Roman"/>
              <w:b/>
              <w:color w:val="000000"/>
              <w:sz w:val="28"/>
            </w:rPr>
          </w:rPrChange>
        </w:rPr>
        <w:t>ЦИФРОВЫЕ ОБРАЗОВАТЕЛЬНЫЕ РЕСУРСЫ И РЕСУРСЫ СЕТИ ИНТЕРНЕТ</w:t>
      </w:r>
    </w:p>
    <w:p w:rsidR="00D004BB" w:rsidRDefault="00D004BB" w:rsidP="00D004BB">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s="Times New Roman"/>
          <w:sz w:val="24"/>
          <w:szCs w:val="24"/>
          <w:lang w:val="ru-RU"/>
        </w:rPr>
        <w:t xml:space="preserve"> </w:t>
      </w:r>
    </w:p>
    <w:p w:rsidR="00D004BB" w:rsidRDefault="00D004BB" w:rsidP="00D004B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hyperlink r:id="rId5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metodicheskie</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materialy</w:t>
        </w:r>
        <w:proofErr w:type="spellEnd"/>
      </w:hyperlink>
      <w:bookmarkStart w:id="10" w:name="block-15999177"/>
      <w:bookmarkEnd w:id="10"/>
      <w:r>
        <w:rPr>
          <w:rFonts w:ascii="Times New Roman" w:hAnsi="Times New Roman" w:cs="Times New Roman"/>
          <w:sz w:val="24"/>
          <w:szCs w:val="24"/>
          <w:lang w:val="ru-RU"/>
        </w:rPr>
        <w:t xml:space="preserve"> Библиотека ЦОК</w:t>
      </w:r>
    </w:p>
    <w:p w:rsidR="00D004BB" w:rsidRDefault="00D004BB" w:rsidP="00D004B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https://resh.edu.ru/ Российская электронная школа</w:t>
      </w:r>
    </w:p>
    <w:p w:rsidR="00D004BB" w:rsidRDefault="00D004BB" w:rsidP="00D004BB">
      <w:pPr>
        <w:spacing w:after="0" w:line="480" w:lineRule="auto"/>
        <w:ind w:left="120"/>
        <w:rPr>
          <w:lang w:val="ru-RU"/>
        </w:rPr>
      </w:pPr>
      <w:r>
        <w:rPr>
          <w:rFonts w:ascii="Times New Roman" w:hAnsi="Times New Roman" w:cs="Times New Roman"/>
          <w:sz w:val="24"/>
          <w:szCs w:val="24"/>
          <w:lang w:val="ru-RU"/>
        </w:rPr>
        <w:t xml:space="preserve">- </w:t>
      </w:r>
      <w:hyperlink r:id="rId59" w:history="1">
        <w:r>
          <w:rPr>
            <w:rStyle w:val="ab"/>
            <w:rFonts w:ascii="Times New Roman" w:hAnsi="Times New Roman" w:cs="Times New Roman"/>
            <w:sz w:val="24"/>
            <w:szCs w:val="24"/>
            <w:lang w:val="ru-RU"/>
          </w:rPr>
          <w:t>https://www.yaklass.ru/</w:t>
        </w:r>
      </w:hyperlink>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Якласс</w:t>
      </w:r>
      <w:proofErr w:type="spellEnd"/>
    </w:p>
    <w:p w:rsidR="00926FBC" w:rsidRPr="001A6C43" w:rsidRDefault="00926FBC">
      <w:pPr>
        <w:spacing w:after="0" w:line="480" w:lineRule="auto"/>
        <w:ind w:left="120"/>
        <w:rPr>
          <w:lang w:val="ru-RU"/>
        </w:rPr>
      </w:pPr>
    </w:p>
    <w:bookmarkEnd w:id="8"/>
    <w:p w:rsidR="00D931D7" w:rsidRPr="001A6C43" w:rsidRDefault="00D931D7">
      <w:pPr>
        <w:rPr>
          <w:lang w:val="ru-RU"/>
        </w:rPr>
      </w:pPr>
    </w:p>
    <w:sectPr w:rsidR="00D931D7" w:rsidRPr="001A6C43" w:rsidSect="00926F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ED2"/>
    <w:multiLevelType w:val="multilevel"/>
    <w:tmpl w:val="74A67D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44C89"/>
    <w:multiLevelType w:val="multilevel"/>
    <w:tmpl w:val="D4A430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E4697"/>
    <w:multiLevelType w:val="multilevel"/>
    <w:tmpl w:val="9BD49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102332"/>
    <w:multiLevelType w:val="multilevel"/>
    <w:tmpl w:val="B62C6E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2B32"/>
    <w:multiLevelType w:val="multilevel"/>
    <w:tmpl w:val="98BC0A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2E733F"/>
    <w:multiLevelType w:val="multilevel"/>
    <w:tmpl w:val="163EA9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6FBC"/>
    <w:rsid w:val="001159DF"/>
    <w:rsid w:val="001162AC"/>
    <w:rsid w:val="001A6C43"/>
    <w:rsid w:val="0022392D"/>
    <w:rsid w:val="00335134"/>
    <w:rsid w:val="00351641"/>
    <w:rsid w:val="00392697"/>
    <w:rsid w:val="006D50FD"/>
    <w:rsid w:val="00796958"/>
    <w:rsid w:val="00926FBC"/>
    <w:rsid w:val="00932C5E"/>
    <w:rsid w:val="009D4C6E"/>
    <w:rsid w:val="009F4F2B"/>
    <w:rsid w:val="00A71410"/>
    <w:rsid w:val="00BE7905"/>
    <w:rsid w:val="00C32B3A"/>
    <w:rsid w:val="00C3547C"/>
    <w:rsid w:val="00D004BB"/>
    <w:rsid w:val="00D931D7"/>
    <w:rsid w:val="00DF513B"/>
    <w:rsid w:val="00EB7D5B"/>
    <w:rsid w:val="00F61B1E"/>
    <w:rsid w:val="00FE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6FBC"/>
    <w:rPr>
      <w:color w:val="0000FF" w:themeColor="hyperlink"/>
      <w:u w:val="single"/>
    </w:rPr>
  </w:style>
  <w:style w:type="table" w:styleId="ac">
    <w:name w:val="Table Grid"/>
    <w:basedOn w:val="a1"/>
    <w:uiPriority w:val="59"/>
    <w:rsid w:val="00926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6C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6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336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8524"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d5e" TargetMode="External"/><Relationship Id="rId20" Type="http://schemas.openxmlformats.org/officeDocument/2006/relationships/hyperlink" Target="https://m.edsoo.ru/8a142ac0" TargetMode="External"/><Relationship Id="rId29" Type="http://schemas.openxmlformats.org/officeDocument/2006/relationships/hyperlink" Target="https://m.edsoo.ru/8a1442da"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edsoo.ru/metodicheskie-materialy" TargetMode="External"/><Relationship Id="rId5" Type="http://schemas.openxmlformats.org/officeDocument/2006/relationships/image" Target="media/image1.jpeg"/><Relationship Id="rId15" Type="http://schemas.openxmlformats.org/officeDocument/2006/relationships/hyperlink" Target="https://m.edsoo.ru/8a142d5e"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2d5e"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www.yaklass.ru/?%C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tsirm</dc:creator>
  <cp:lastModifiedBy>tsirm</cp:lastModifiedBy>
  <cp:revision>8</cp:revision>
  <cp:lastPrinted>2025-02-11T08:45:00Z</cp:lastPrinted>
  <dcterms:created xsi:type="dcterms:W3CDTF">2023-11-08T13:35:00Z</dcterms:created>
  <dcterms:modified xsi:type="dcterms:W3CDTF">2025-02-17T12:56:00Z</dcterms:modified>
</cp:coreProperties>
</file>